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E" w:rsidRPr="005A7261" w:rsidRDefault="000C38E6" w:rsidP="005A7261">
      <w:pPr>
        <w:jc w:val="center"/>
        <w:rPr>
          <w:rFonts w:ascii="標楷體" w:eastAsia="標楷體" w:hAnsi="標楷體"/>
          <w:sz w:val="26"/>
          <w:szCs w:val="26"/>
        </w:rPr>
      </w:pPr>
      <w:r w:rsidRPr="005A7261">
        <w:rPr>
          <w:rFonts w:ascii="標楷體" w:eastAsia="標楷體" w:hAnsi="標楷體" w:hint="eastAsia"/>
          <w:sz w:val="26"/>
          <w:szCs w:val="26"/>
        </w:rPr>
        <w:t>臺北市政府教育局國民教育輔導團綜合活動學習領域輔導小組(國小組)</w:t>
      </w:r>
    </w:p>
    <w:p w:rsidR="000C38E6" w:rsidRPr="005A7261" w:rsidRDefault="000C38E6" w:rsidP="005A7261">
      <w:pPr>
        <w:jc w:val="center"/>
        <w:rPr>
          <w:rFonts w:ascii="標楷體" w:eastAsia="標楷體" w:hAnsi="標楷體"/>
          <w:sz w:val="28"/>
          <w:szCs w:val="28"/>
        </w:rPr>
      </w:pPr>
      <w:r w:rsidRPr="005A7261">
        <w:rPr>
          <w:rFonts w:ascii="標楷體" w:eastAsia="標楷體" w:hAnsi="標楷體" w:hint="eastAsia"/>
          <w:sz w:val="28"/>
          <w:szCs w:val="28"/>
        </w:rPr>
        <w:t>102學年度團</w:t>
      </w:r>
      <w:proofErr w:type="gramStart"/>
      <w:r w:rsidRPr="005A726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A7261">
        <w:rPr>
          <w:rFonts w:ascii="標楷體" w:eastAsia="標楷體" w:hAnsi="標楷體" w:hint="eastAsia"/>
          <w:sz w:val="28"/>
          <w:szCs w:val="28"/>
        </w:rPr>
        <w:t>會議</w:t>
      </w:r>
      <w:r w:rsidR="006F07F5">
        <w:rPr>
          <w:rFonts w:ascii="標楷體" w:eastAsia="標楷體" w:hAnsi="標楷體" w:hint="eastAsia"/>
          <w:sz w:val="28"/>
          <w:szCs w:val="28"/>
        </w:rPr>
        <w:t>紀錄</w:t>
      </w:r>
      <w:r w:rsidR="004918F9">
        <w:rPr>
          <w:rFonts w:ascii="標楷體" w:eastAsia="標楷體" w:hAnsi="標楷體" w:hint="eastAsia"/>
          <w:sz w:val="28"/>
          <w:szCs w:val="28"/>
        </w:rPr>
        <w:t>(</w:t>
      </w:r>
      <w:r w:rsidR="00237605">
        <w:rPr>
          <w:rFonts w:ascii="標楷體" w:eastAsia="標楷體" w:hAnsi="標楷體" w:hint="eastAsia"/>
          <w:sz w:val="28"/>
          <w:szCs w:val="28"/>
        </w:rPr>
        <w:t>二十</w:t>
      </w:r>
      <w:r w:rsidR="004918F9">
        <w:rPr>
          <w:rFonts w:ascii="標楷體" w:eastAsia="標楷體" w:hAnsi="標楷體" w:hint="eastAsia"/>
          <w:sz w:val="28"/>
          <w:szCs w:val="28"/>
        </w:rPr>
        <w:t>)</w:t>
      </w:r>
    </w:p>
    <w:p w:rsidR="00842BE7" w:rsidRPr="006F07F5" w:rsidRDefault="000C38E6" w:rsidP="00563D80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日期：</w:t>
      </w:r>
      <w:r w:rsidR="00B04A94" w:rsidRPr="006F07F5">
        <w:rPr>
          <w:rFonts w:ascii="標楷體" w:eastAsia="標楷體" w:hAnsi="標楷體" w:hint="eastAsia"/>
          <w:szCs w:val="24"/>
        </w:rPr>
        <w:t>10</w:t>
      </w:r>
      <w:r w:rsidR="00685551">
        <w:rPr>
          <w:rFonts w:ascii="標楷體" w:eastAsia="標楷體" w:hAnsi="標楷體" w:hint="eastAsia"/>
          <w:szCs w:val="24"/>
        </w:rPr>
        <w:t>3</w:t>
      </w:r>
      <w:r w:rsidR="00B04A94" w:rsidRPr="006F07F5">
        <w:rPr>
          <w:rFonts w:ascii="標楷體" w:eastAsia="標楷體" w:hAnsi="標楷體" w:hint="eastAsia"/>
          <w:szCs w:val="24"/>
        </w:rPr>
        <w:t>年</w:t>
      </w:r>
      <w:r w:rsidR="00685551">
        <w:rPr>
          <w:rFonts w:ascii="標楷體" w:eastAsia="標楷體" w:hAnsi="標楷體" w:hint="eastAsia"/>
          <w:szCs w:val="24"/>
        </w:rPr>
        <w:t>3</w:t>
      </w:r>
      <w:r w:rsidR="00B04A94" w:rsidRPr="006F07F5">
        <w:rPr>
          <w:rFonts w:ascii="標楷體" w:eastAsia="標楷體" w:hAnsi="標楷體" w:hint="eastAsia"/>
          <w:szCs w:val="24"/>
        </w:rPr>
        <w:t>月</w:t>
      </w:r>
      <w:r w:rsidR="00237605">
        <w:rPr>
          <w:rFonts w:ascii="標楷體" w:eastAsia="標楷體" w:hAnsi="標楷體" w:hint="eastAsia"/>
          <w:szCs w:val="24"/>
        </w:rPr>
        <w:t>14</w:t>
      </w:r>
      <w:r w:rsidR="00B04A94" w:rsidRPr="006F07F5">
        <w:rPr>
          <w:rFonts w:ascii="標楷體" w:eastAsia="標楷體" w:hAnsi="標楷體" w:hint="eastAsia"/>
          <w:szCs w:val="24"/>
        </w:rPr>
        <w:t>日</w:t>
      </w:r>
    </w:p>
    <w:p w:rsidR="000C38E6" w:rsidRPr="003F155F" w:rsidRDefault="000C38E6" w:rsidP="00563D80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3F155F">
        <w:rPr>
          <w:rFonts w:ascii="標楷體" w:eastAsia="標楷體" w:hAnsi="標楷體" w:hint="eastAsia"/>
          <w:szCs w:val="24"/>
        </w:rPr>
        <w:t>地點：</w:t>
      </w:r>
      <w:r w:rsidR="00DC7869">
        <w:rPr>
          <w:rFonts w:ascii="標楷體" w:eastAsia="標楷體" w:hAnsi="標楷體" w:hint="eastAsia"/>
          <w:szCs w:val="24"/>
        </w:rPr>
        <w:t>忠孝國小</w:t>
      </w:r>
    </w:p>
    <w:p w:rsidR="000C38E6" w:rsidRPr="006F07F5" w:rsidRDefault="000C38E6" w:rsidP="00563D80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主</w:t>
      </w:r>
      <w:r w:rsidR="006F07F5">
        <w:rPr>
          <w:rFonts w:ascii="標楷體" w:eastAsia="標楷體" w:hAnsi="標楷體" w:hint="eastAsia"/>
          <w:szCs w:val="24"/>
        </w:rPr>
        <w:t>持人</w:t>
      </w:r>
      <w:r w:rsidRPr="006F07F5">
        <w:rPr>
          <w:rFonts w:ascii="標楷體" w:eastAsia="標楷體" w:hAnsi="標楷體" w:hint="eastAsia"/>
          <w:szCs w:val="24"/>
        </w:rPr>
        <w:t>：</w:t>
      </w:r>
      <w:r w:rsidR="00993694">
        <w:rPr>
          <w:rFonts w:ascii="標楷體" w:eastAsia="標楷體" w:hAnsi="標楷體" w:hint="eastAsia"/>
          <w:szCs w:val="24"/>
        </w:rPr>
        <w:t>林芳如校長</w:t>
      </w:r>
      <w:r w:rsidR="0035229A" w:rsidRPr="006F07F5">
        <w:rPr>
          <w:rFonts w:ascii="標楷體" w:eastAsia="標楷體" w:hAnsi="標楷體" w:hint="eastAsia"/>
          <w:szCs w:val="24"/>
        </w:rPr>
        <w:t xml:space="preserve">                             </w:t>
      </w:r>
      <w:r w:rsidRPr="006F07F5">
        <w:rPr>
          <w:rFonts w:ascii="標楷體" w:eastAsia="標楷體" w:hAnsi="標楷體" w:hint="eastAsia"/>
          <w:szCs w:val="24"/>
        </w:rPr>
        <w:t>紀錄：</w:t>
      </w:r>
      <w:r w:rsidR="00923DB5">
        <w:rPr>
          <w:rFonts w:ascii="標楷體" w:eastAsia="標楷體" w:hAnsi="標楷體" w:hint="eastAsia"/>
          <w:szCs w:val="24"/>
        </w:rPr>
        <w:t>黃雅婷</w:t>
      </w:r>
      <w:proofErr w:type="gramStart"/>
      <w:r w:rsidR="00923DB5">
        <w:rPr>
          <w:rFonts w:ascii="標楷體" w:eastAsia="標楷體" w:hAnsi="標楷體" w:hint="eastAsia"/>
          <w:szCs w:val="24"/>
        </w:rPr>
        <w:t>祕</w:t>
      </w:r>
      <w:proofErr w:type="gramEnd"/>
      <w:r w:rsidR="00923DB5">
        <w:rPr>
          <w:rFonts w:ascii="標楷體" w:eastAsia="標楷體" w:hAnsi="標楷體" w:hint="eastAsia"/>
          <w:szCs w:val="24"/>
        </w:rPr>
        <w:t>書</w:t>
      </w:r>
    </w:p>
    <w:p w:rsidR="00B510E0" w:rsidRDefault="001E4A58" w:rsidP="00563D80">
      <w:pPr>
        <w:pStyle w:val="a4"/>
        <w:numPr>
          <w:ilvl w:val="0"/>
          <w:numId w:val="1"/>
        </w:numPr>
        <w:spacing w:beforeLines="50" w:before="180" w:afterLines="50" w:after="18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5A7261">
        <w:rPr>
          <w:rFonts w:ascii="標楷體" w:eastAsia="標楷體" w:hAnsi="標楷體" w:hint="eastAsia"/>
          <w:szCs w:val="24"/>
        </w:rPr>
        <w:t>出席人員：</w:t>
      </w:r>
      <w:r w:rsidR="005E41B3">
        <w:rPr>
          <w:rFonts w:ascii="標楷體" w:eastAsia="標楷體" w:hAnsi="標楷體" w:hint="eastAsia"/>
          <w:szCs w:val="24"/>
        </w:rPr>
        <w:t>如簽到表</w:t>
      </w:r>
      <w:r w:rsidR="00993694">
        <w:rPr>
          <w:rFonts w:ascii="標楷體" w:eastAsia="標楷體" w:hAnsi="標楷體" w:hint="eastAsia"/>
          <w:szCs w:val="24"/>
        </w:rPr>
        <w:t xml:space="preserve"> </w:t>
      </w:r>
    </w:p>
    <w:p w:rsidR="00B510E0" w:rsidRDefault="00993694" w:rsidP="00563D80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業務報告</w:t>
      </w:r>
    </w:p>
    <w:p w:rsidR="00B74DFE" w:rsidRPr="00B74DFE" w:rsidRDefault="00B74DFE" w:rsidP="005C08D8">
      <w:pPr>
        <w:pStyle w:val="a4"/>
        <w:widowControl/>
        <w:numPr>
          <w:ilvl w:val="0"/>
          <w:numId w:val="36"/>
        </w:numPr>
        <w:shd w:val="clear" w:color="auto" w:fill="FFFFFF"/>
        <w:spacing w:before="50" w:line="400" w:lineRule="exact"/>
        <w:ind w:leftChars="0" w:left="770" w:hanging="567"/>
        <w:rPr>
          <w:rFonts w:ascii="標楷體" w:eastAsia="標楷體" w:hAnsi="標楷體" w:cs="Arial"/>
          <w:kern w:val="0"/>
          <w:szCs w:val="24"/>
          <w:u w:val="single"/>
        </w:rPr>
      </w:pPr>
      <w:r w:rsidRPr="00B74DFE">
        <w:rPr>
          <w:rFonts w:ascii="標楷體" w:eastAsia="標楷體" w:hAnsi="標楷體" w:cs="Arial" w:hint="eastAsia"/>
          <w:kern w:val="0"/>
          <w:szCs w:val="24"/>
        </w:rPr>
        <w:t>轉頒</w:t>
      </w:r>
      <w:r w:rsidRPr="00B74DFE">
        <w:rPr>
          <w:rFonts w:ascii="標楷體" w:eastAsia="標楷體" w:hAnsi="標楷體" w:cs="Arial" w:hint="eastAsia"/>
          <w:kern w:val="0"/>
          <w:szCs w:val="24"/>
          <w:u w:val="single"/>
        </w:rPr>
        <w:t>102學年度輔導團員聘書</w:t>
      </w:r>
    </w:p>
    <w:p w:rsidR="005C08D8" w:rsidRPr="005C08D8" w:rsidRDefault="005C08D8" w:rsidP="005C08D8">
      <w:pPr>
        <w:pStyle w:val="a4"/>
        <w:widowControl/>
        <w:numPr>
          <w:ilvl w:val="0"/>
          <w:numId w:val="36"/>
        </w:numPr>
        <w:shd w:val="clear" w:color="auto" w:fill="FFFFFF"/>
        <w:spacing w:before="50" w:line="400" w:lineRule="exact"/>
        <w:ind w:leftChars="0" w:left="770" w:hanging="567"/>
        <w:rPr>
          <w:rFonts w:ascii="標楷體" w:eastAsia="標楷體" w:hAnsi="標楷體" w:cs="Arial"/>
          <w:color w:val="0000FF"/>
          <w:kern w:val="0"/>
          <w:szCs w:val="24"/>
        </w:rPr>
      </w:pPr>
      <w:r w:rsidRPr="005C08D8">
        <w:rPr>
          <w:rFonts w:ascii="標楷體" w:eastAsia="標楷體" w:hAnsi="標楷體" w:cs="Arial" w:hint="eastAsia"/>
          <w:kern w:val="0"/>
          <w:szCs w:val="24"/>
        </w:rPr>
        <w:t>轉達</w:t>
      </w:r>
      <w:r w:rsidRPr="005C08D8">
        <w:rPr>
          <w:rFonts w:ascii="標楷體" w:eastAsia="標楷體" w:hAnsi="標楷體" w:cs="Arial" w:hint="eastAsia"/>
          <w:kern w:val="0"/>
          <w:szCs w:val="24"/>
          <w:u w:val="single"/>
        </w:rPr>
        <w:t>海洋教育補充教材研討工作會議</w:t>
      </w:r>
      <w:r w:rsidR="00672949">
        <w:rPr>
          <w:rFonts w:ascii="標楷體" w:eastAsia="標楷體" w:hAnsi="標楷體" w:cs="Arial" w:hint="eastAsia"/>
          <w:kern w:val="0"/>
          <w:szCs w:val="24"/>
        </w:rPr>
        <w:t>訊息</w:t>
      </w:r>
    </w:p>
    <w:p w:rsidR="005C08D8" w:rsidRPr="009A7C9A" w:rsidRDefault="005C08D8" w:rsidP="009A7C9A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海洋教育補充教材本團負責的是「海洋休閒」與「海洋資源」。</w:t>
      </w:r>
      <w:bookmarkStart w:id="0" w:name="_GoBack"/>
      <w:bookmarkEnd w:id="0"/>
    </w:p>
    <w:p w:rsidR="005C08D8" w:rsidRDefault="005C08D8" w:rsidP="005C08D8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完成後的補充教材會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以單冊方式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呈現，融入領域實施。</w:t>
      </w:r>
    </w:p>
    <w:p w:rsidR="005C08D8" w:rsidRDefault="005C08D8" w:rsidP="005C08D8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日新會辦理工作坊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(週四上午/3次)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 w:rsidR="00B364D1">
        <w:rPr>
          <w:rFonts w:ascii="標楷體" w:eastAsia="標楷體" w:hAnsi="標楷體" w:cs="Arial" w:hint="eastAsia"/>
          <w:color w:val="0000FF"/>
          <w:kern w:val="0"/>
          <w:szCs w:val="24"/>
        </w:rPr>
        <w:t>邀請教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授</w:t>
      </w:r>
      <w:r w:rsidR="00B364D1">
        <w:rPr>
          <w:rFonts w:ascii="標楷體" w:eastAsia="標楷體" w:hAnsi="標楷體" w:cs="Arial" w:hint="eastAsia"/>
          <w:color w:val="0000FF"/>
          <w:kern w:val="0"/>
          <w:szCs w:val="24"/>
        </w:rPr>
        <w:t>指導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教案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設計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及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編寫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補充教材</w:t>
      </w:r>
      <w:r w:rsidR="00B364D1">
        <w:rPr>
          <w:rFonts w:ascii="標楷體" w:eastAsia="標楷體" w:hAnsi="標楷體" w:cs="Arial" w:hint="eastAsia"/>
          <w:color w:val="0000FF"/>
          <w:kern w:val="0"/>
          <w:szCs w:val="24"/>
        </w:rPr>
        <w:t>。本團需2-3人參與。</w:t>
      </w:r>
    </w:p>
    <w:p w:rsidR="00B364D1" w:rsidRDefault="00B364D1" w:rsidP="005C08D8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參與工作坊的夥伴，6/5要在日新進行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全市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公開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授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課。</w:t>
      </w:r>
    </w:p>
    <w:p w:rsidR="005C08D8" w:rsidRPr="00672949" w:rsidRDefault="00672949" w:rsidP="00672949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確認海洋教育工作坊參與人員－雅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婷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、麗惠、顏英(感謝)。</w:t>
      </w:r>
    </w:p>
    <w:p w:rsidR="005C08D8" w:rsidRPr="005C08D8" w:rsidRDefault="00672949" w:rsidP="005C08D8">
      <w:pPr>
        <w:pStyle w:val="a4"/>
        <w:widowControl/>
        <w:numPr>
          <w:ilvl w:val="0"/>
          <w:numId w:val="36"/>
        </w:numPr>
        <w:shd w:val="clear" w:color="auto" w:fill="FFFFFF"/>
        <w:spacing w:before="50" w:line="400" w:lineRule="exact"/>
        <w:ind w:leftChars="0" w:left="770" w:hanging="567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轉達</w:t>
      </w:r>
      <w:r w:rsidRPr="00672949">
        <w:rPr>
          <w:rFonts w:ascii="標楷體" w:eastAsia="標楷體" w:hAnsi="標楷體" w:cs="Arial" w:hint="eastAsia"/>
          <w:kern w:val="0"/>
          <w:szCs w:val="24"/>
          <w:u w:val="single"/>
        </w:rPr>
        <w:t>輔導團期中工作會議訊息</w:t>
      </w:r>
    </w:p>
    <w:p w:rsidR="005C08D8" w:rsidRDefault="005C08D8" w:rsidP="005C08D8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proofErr w:type="gramStart"/>
      <w:r w:rsidRPr="00136A11">
        <w:rPr>
          <w:rFonts w:ascii="標楷體" w:eastAsia="標楷體" w:hAnsi="標楷體" w:cs="Arial" w:hint="eastAsia"/>
          <w:color w:val="0000FF"/>
          <w:kern w:val="0"/>
          <w:szCs w:val="24"/>
        </w:rPr>
        <w:t>團辦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將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透過調查表調查各輔導團被委辦的任務，以了解各團運作現況。請團員協助提供所支援的任務名稱、委辦單位及時間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，郵寄給秘書彙整。</w:t>
      </w:r>
    </w:p>
    <w:p w:rsidR="005C08D8" w:rsidRDefault="00672949" w:rsidP="005C08D8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教育局會審慎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思考</w:t>
      </w:r>
      <w:r w:rsidR="005C08D8" w:rsidRPr="00D50F7E">
        <w:rPr>
          <w:rFonts w:ascii="標楷體" w:eastAsia="標楷體" w:hAnsi="標楷體" w:cs="Arial" w:hint="eastAsia"/>
          <w:color w:val="0000FF"/>
          <w:kern w:val="0"/>
          <w:szCs w:val="24"/>
        </w:rPr>
        <w:t>五大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領域</w:t>
      </w:r>
      <w:r w:rsidR="005C08D8" w:rsidRPr="00D50F7E">
        <w:rPr>
          <w:rFonts w:ascii="標楷體" w:eastAsia="標楷體" w:hAnsi="標楷體" w:cs="Arial" w:hint="eastAsia"/>
          <w:color w:val="0000FF"/>
          <w:kern w:val="0"/>
          <w:szCs w:val="24"/>
        </w:rPr>
        <w:t>外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的各團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增設專任輔導員的可能性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或</w:t>
      </w:r>
      <w:proofErr w:type="gramStart"/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透過減課方式</w:t>
      </w:r>
      <w:proofErr w:type="gramEnd"/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滿足。</w:t>
      </w:r>
    </w:p>
    <w:p w:rsidR="005C08D8" w:rsidRDefault="005C08D8" w:rsidP="005C08D8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請團員踴躍參與國教院相關專業培訓，預定課程表已透過郵件寄出。</w:t>
      </w:r>
    </w:p>
    <w:p w:rsidR="005C08D8" w:rsidRPr="005C08D8" w:rsidRDefault="00672949" w:rsidP="005C08D8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教育局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今年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將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補助三團出專刊，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與會團員一致</w:t>
      </w:r>
      <w:r w:rsidRPr="005C08D8">
        <w:rPr>
          <w:rFonts w:ascii="標楷體" w:eastAsia="標楷體" w:hAnsi="標楷體" w:cs="Arial" w:hint="eastAsia"/>
          <w:color w:val="0000FF"/>
          <w:kern w:val="0"/>
          <w:szCs w:val="24"/>
        </w:rPr>
        <w:t>通過申請局裡經費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編印專刊，除本案原已列入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本團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年度規劃外，也將因獲得經費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挹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注而有更好品質。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稿件預計</w:t>
      </w:r>
      <w:r w:rsidR="005C08D8" w:rsidRPr="005C08D8">
        <w:rPr>
          <w:rFonts w:ascii="標楷體" w:eastAsia="標楷體" w:hAnsi="標楷體" w:cs="Arial" w:hint="eastAsia"/>
          <w:color w:val="0000FF"/>
          <w:kern w:val="0"/>
          <w:szCs w:val="24"/>
        </w:rPr>
        <w:t>六月份前</w:t>
      </w:r>
      <w:r w:rsidR="005C08D8">
        <w:rPr>
          <w:rFonts w:ascii="標楷體" w:eastAsia="標楷體" w:hAnsi="標楷體" w:cs="Arial" w:hint="eastAsia"/>
          <w:color w:val="0000FF"/>
          <w:kern w:val="0"/>
          <w:szCs w:val="24"/>
        </w:rPr>
        <w:t>繳交</w:t>
      </w:r>
      <w:r w:rsidR="005C08D8" w:rsidRPr="005C08D8"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</w:p>
    <w:p w:rsidR="00993694" w:rsidRDefault="00993694" w:rsidP="00672949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 w:rsidRPr="00DC7869">
        <w:rPr>
          <w:rFonts w:ascii="標楷體" w:eastAsia="標楷體" w:hAnsi="標楷體" w:hint="eastAsia"/>
          <w:b/>
          <w:szCs w:val="24"/>
        </w:rPr>
        <w:t>研討議題</w:t>
      </w:r>
    </w:p>
    <w:p w:rsidR="00162137" w:rsidRPr="00672949" w:rsidRDefault="00672949" w:rsidP="00672949">
      <w:pPr>
        <w:pStyle w:val="a4"/>
        <w:numPr>
          <w:ilvl w:val="0"/>
          <w:numId w:val="37"/>
        </w:numPr>
        <w:tabs>
          <w:tab w:val="left" w:pos="770"/>
        </w:tabs>
        <w:spacing w:beforeLines="50" w:before="180" w:line="400" w:lineRule="exact"/>
        <w:ind w:leftChars="0" w:hanging="256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繼續</w:t>
      </w:r>
      <w:r w:rsidR="00B5009F" w:rsidRPr="00672949">
        <w:rPr>
          <w:rFonts w:ascii="標楷體" w:eastAsia="標楷體" w:hAnsi="標楷體" w:cs="Arial"/>
          <w:kern w:val="0"/>
          <w:szCs w:val="24"/>
        </w:rPr>
        <w:t>討論團員研發的第三階段(五六年級)學生學習成就評量標準</w:t>
      </w:r>
      <w:r w:rsidR="00B5009F" w:rsidRPr="00672949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72949" w:rsidRDefault="00672949" w:rsidP="001A66C5">
      <w:pPr>
        <w:pStyle w:val="a4"/>
        <w:numPr>
          <w:ilvl w:val="0"/>
          <w:numId w:val="35"/>
        </w:numPr>
        <w:spacing w:before="50" w:line="400" w:lineRule="exact"/>
        <w:ind w:leftChars="0" w:left="993" w:hanging="296"/>
        <w:jc w:val="both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建議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用詞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要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精</w:t>
      </w:r>
      <w:proofErr w:type="gramStart"/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準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</w:p>
    <w:p w:rsidR="00B610CF" w:rsidRPr="00B610CF" w:rsidRDefault="00672949" w:rsidP="001A66C5">
      <w:pPr>
        <w:pStyle w:val="a4"/>
        <w:numPr>
          <w:ilvl w:val="0"/>
          <w:numId w:val="35"/>
        </w:numPr>
        <w:spacing w:before="50" w:line="400" w:lineRule="exact"/>
        <w:ind w:leftChars="0" w:left="993" w:hanging="296"/>
        <w:jc w:val="both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請</w:t>
      </w:r>
      <w:r w:rsidR="00193C63">
        <w:rPr>
          <w:rFonts w:ascii="標楷體" w:eastAsia="標楷體" w:hAnsi="標楷體" w:cs="Arial" w:hint="eastAsia"/>
          <w:color w:val="0000FF"/>
          <w:kern w:val="0"/>
          <w:szCs w:val="24"/>
        </w:rPr>
        <w:t>試著根據自己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發展出來</w:t>
      </w:r>
      <w:r w:rsidR="00193C63">
        <w:rPr>
          <w:rFonts w:ascii="標楷體" w:eastAsia="標楷體" w:hAnsi="標楷體" w:cs="Arial" w:hint="eastAsia"/>
          <w:color w:val="0000FF"/>
          <w:kern w:val="0"/>
          <w:szCs w:val="24"/>
        </w:rPr>
        <w:t>的</w:t>
      </w:r>
      <w:r w:rsidR="004C7391" w:rsidRPr="004C7391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能力指標</w:t>
      </w:r>
      <w:r w:rsidR="004C7391">
        <w:rPr>
          <w:rFonts w:ascii="標楷體" w:eastAsia="標楷體" w:hAnsi="標楷體" w:cs="Arial" w:hint="eastAsia"/>
          <w:color w:val="0000FF"/>
          <w:kern w:val="0"/>
          <w:szCs w:val="24"/>
        </w:rPr>
        <w:t>之</w:t>
      </w:r>
      <w:r w:rsidR="00E53A46" w:rsidRPr="004C7391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表現標準</w:t>
      </w:r>
      <w:r w:rsidRPr="00672949"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 w:rsidR="00193C63">
        <w:rPr>
          <w:rFonts w:ascii="標楷體" w:eastAsia="標楷體" w:hAnsi="標楷體" w:cs="Arial" w:hint="eastAsia"/>
          <w:color w:val="0000FF"/>
          <w:kern w:val="0"/>
          <w:szCs w:val="24"/>
        </w:rPr>
        <w:t>設計</w:t>
      </w:r>
      <w:r w:rsidR="00193C63" w:rsidRPr="004C7391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評分規</w:t>
      </w:r>
      <w:proofErr w:type="gramStart"/>
      <w:r w:rsidR="00193C63" w:rsidRPr="004C7391">
        <w:rPr>
          <w:rFonts w:ascii="標楷體" w:eastAsia="標楷體" w:hAnsi="標楷體" w:cs="Arial" w:hint="eastAsia"/>
          <w:color w:val="0000FF"/>
          <w:kern w:val="0"/>
          <w:szCs w:val="24"/>
          <w:u w:val="single"/>
        </w:rPr>
        <w:t>準</w:t>
      </w:r>
      <w:proofErr w:type="gramEnd"/>
      <w:r w:rsidR="00193C63"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</w:p>
    <w:p w:rsidR="00193C63" w:rsidRDefault="00B74DD6" w:rsidP="00672949">
      <w:pPr>
        <w:pStyle w:val="a4"/>
        <w:numPr>
          <w:ilvl w:val="0"/>
          <w:numId w:val="37"/>
        </w:numPr>
        <w:tabs>
          <w:tab w:val="left" w:pos="770"/>
        </w:tabs>
        <w:spacing w:beforeLines="50" w:before="180" w:line="400" w:lineRule="exact"/>
        <w:ind w:leftChars="0" w:hanging="256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Arial" w:hAnsi="Arial" w:cs="Arial"/>
          <w:noProof/>
          <w:color w:val="FF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319405</wp:posOffset>
                </wp:positionV>
                <wp:extent cx="963295" cy="722630"/>
                <wp:effectExtent l="18415" t="20955" r="184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7226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6C5" w:rsidRPr="00261689" w:rsidRDefault="001A66C5" w:rsidP="0026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355.45pt;margin-top:25.15pt;width:75.85pt;height: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">
                <v:textbox>
                  <w:txbxContent>
                    <w:p w:rsidR="001A66C5" w:rsidRPr="00261689" w:rsidRDefault="001A66C5" w:rsidP="00261689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FF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88900</wp:posOffset>
                </wp:positionV>
                <wp:extent cx="765175" cy="187960"/>
                <wp:effectExtent l="635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6C5" w:rsidRPr="00261689" w:rsidRDefault="00261689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261689">
                              <w:rPr>
                                <w:rFonts w:ascii="標楷體" w:eastAsia="標楷體" w:hAnsi="標楷體" w:hint="eastAsia"/>
                                <w:color w:val="0000FF"/>
                                <w:sz w:val="16"/>
                                <w:szCs w:val="16"/>
                              </w:rPr>
                              <w:t>學科本質的學習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3.8pt;margin-top:7pt;width:60.25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" stroked="f">
                <v:textbox inset="0,0,0,0">
                  <w:txbxContent>
                    <w:p w:rsidR="001A66C5" w:rsidRPr="00261689" w:rsidRDefault="00261689">
                      <w:pPr>
                        <w:rPr>
                          <w:rFonts w:ascii="標楷體" w:eastAsia="標楷體" w:hAnsi="標楷體"/>
                          <w:color w:val="0000FF"/>
                          <w:sz w:val="16"/>
                          <w:szCs w:val="16"/>
                        </w:rPr>
                      </w:pPr>
                      <w:r w:rsidRPr="00261689">
                        <w:rPr>
                          <w:rFonts w:ascii="標楷體" w:eastAsia="標楷體" w:hAnsi="標楷體" w:hint="eastAsia"/>
                          <w:color w:val="0000FF"/>
                          <w:sz w:val="16"/>
                          <w:szCs w:val="16"/>
                        </w:rPr>
                        <w:t>學科本質的學習</w:t>
                      </w:r>
                    </w:p>
                  </w:txbxContent>
                </v:textbox>
              </v:shape>
            </w:pict>
          </mc:Fallback>
        </mc:AlternateContent>
      </w:r>
      <w:r w:rsidR="00B5009F">
        <w:rPr>
          <w:rFonts w:ascii="標楷體" w:eastAsia="標楷體" w:hAnsi="標楷體" w:cs="Arial" w:hint="eastAsia"/>
          <w:kern w:val="0"/>
          <w:szCs w:val="24"/>
        </w:rPr>
        <w:t>陳建榮老師</w:t>
      </w:r>
      <w:r w:rsidR="00136A11">
        <w:rPr>
          <w:rFonts w:ascii="標楷體" w:eastAsia="標楷體" w:hAnsi="標楷體" w:cs="Arial" w:hint="eastAsia"/>
          <w:kern w:val="0"/>
          <w:szCs w:val="24"/>
        </w:rPr>
        <w:t>公開授課及</w:t>
      </w:r>
      <w:r w:rsidR="00B5009F">
        <w:rPr>
          <w:rFonts w:ascii="標楷體" w:eastAsia="標楷體" w:hAnsi="標楷體" w:cs="Arial" w:hint="eastAsia"/>
          <w:kern w:val="0"/>
          <w:szCs w:val="24"/>
        </w:rPr>
        <w:t>教案討論。</w:t>
      </w:r>
      <w:r w:rsidR="00D428BC">
        <w:rPr>
          <w:rFonts w:ascii="標楷體" w:eastAsia="標楷體" w:hAnsi="標楷體" w:cs="Arial" w:hint="eastAsia"/>
          <w:kern w:val="0"/>
          <w:szCs w:val="24"/>
        </w:rPr>
        <w:t>(教案如附件)</w:t>
      </w:r>
    </w:p>
    <w:p w:rsidR="00136A11" w:rsidRDefault="00B74DD6" w:rsidP="00261689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/>
          <w:noProof/>
          <w:color w:val="0000FF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276860</wp:posOffset>
                </wp:positionV>
                <wp:extent cx="323850" cy="358140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689" w:rsidRPr="00261689" w:rsidRDefault="00261689" w:rsidP="00136A11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261689">
                              <w:rPr>
                                <w:rFonts w:ascii="標楷體" w:eastAsia="標楷體" w:hAnsi="標楷體" w:hint="eastAsia"/>
                                <w:color w:val="0000FF"/>
                                <w:sz w:val="16"/>
                                <w:szCs w:val="16"/>
                              </w:rPr>
                              <w:t>學習成立</w:t>
                            </w:r>
                            <w:r w:rsidR="00136A11">
                              <w:rPr>
                                <w:rFonts w:ascii="標楷體" w:eastAsia="標楷體" w:hAnsi="標楷體" w:hint="eastAsia"/>
                                <w:color w:val="0000FF"/>
                                <w:sz w:val="16"/>
                                <w:szCs w:val="16"/>
                              </w:rPr>
                              <w:t>的條件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82.2pt;margin-top:21.8pt;width:25.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" stroked="f">
                <v:textbox inset="0,0,0,0">
                  <w:txbxContent>
                    <w:p w:rsidR="00261689" w:rsidRPr="00261689" w:rsidRDefault="00261689" w:rsidP="00136A11">
                      <w:pPr>
                        <w:spacing w:line="160" w:lineRule="exact"/>
                        <w:rPr>
                          <w:rFonts w:ascii="標楷體" w:eastAsia="標楷體" w:hAnsi="標楷體"/>
                          <w:color w:val="0000FF"/>
                          <w:sz w:val="16"/>
                          <w:szCs w:val="16"/>
                        </w:rPr>
                      </w:pPr>
                      <w:r w:rsidRPr="00261689">
                        <w:rPr>
                          <w:rFonts w:ascii="標楷體" w:eastAsia="標楷體" w:hAnsi="標楷體" w:hint="eastAsia"/>
                          <w:color w:val="0000FF"/>
                          <w:sz w:val="16"/>
                          <w:szCs w:val="16"/>
                        </w:rPr>
                        <w:t>學習成立</w:t>
                      </w:r>
                      <w:r w:rsidR="00136A11">
                        <w:rPr>
                          <w:rFonts w:ascii="標楷體" w:eastAsia="標楷體" w:hAnsi="標楷體" w:hint="eastAsia"/>
                          <w:color w:val="0000FF"/>
                          <w:sz w:val="16"/>
                          <w:szCs w:val="16"/>
                        </w:rPr>
                        <w:t>的條件</w:t>
                      </w:r>
                    </w:p>
                  </w:txbxContent>
                </v:textbox>
              </v:shape>
            </w:pict>
          </mc:Fallback>
        </mc:AlternateConten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先確認</w:t>
      </w:r>
      <w:proofErr w:type="gramStart"/>
      <w:r w:rsidR="001A66C5">
        <w:rPr>
          <w:rFonts w:ascii="標楷體" w:eastAsia="標楷體" w:hAnsi="標楷體" w:cs="Arial" w:hint="eastAsia"/>
          <w:color w:val="0000FF"/>
          <w:kern w:val="0"/>
          <w:szCs w:val="24"/>
        </w:rPr>
        <w:t>共同備課的</w:t>
      </w:r>
      <w:proofErr w:type="gramEnd"/>
      <w:r w:rsidR="001A66C5">
        <w:rPr>
          <w:rFonts w:ascii="標楷體" w:eastAsia="標楷體" w:hAnsi="標楷體" w:cs="Arial" w:hint="eastAsia"/>
          <w:color w:val="0000FF"/>
          <w:kern w:val="0"/>
          <w:szCs w:val="24"/>
        </w:rPr>
        <w:t>焦點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是</w:t>
      </w:r>
      <w:r w:rsidR="00136A11" w:rsidRPr="00136A11">
        <w:rPr>
          <w:rFonts w:ascii="標楷體" w:eastAsia="標楷體" w:hAnsi="標楷體" w:cs="Arial" w:hint="eastAsia"/>
          <w:color w:val="FF0000"/>
          <w:kern w:val="0"/>
          <w:szCs w:val="24"/>
        </w:rPr>
        <w:t>關注</w:t>
      </w:r>
      <w:r w:rsidR="001A66C5" w:rsidRPr="00136A11">
        <w:rPr>
          <w:rFonts w:ascii="標楷體" w:eastAsia="標楷體" w:hAnsi="標楷體" w:cs="Arial" w:hint="eastAsia"/>
          <w:color w:val="FF0000"/>
          <w:kern w:val="0"/>
          <w:szCs w:val="24"/>
        </w:rPr>
        <w:t>學生學習</w:t>
      </w:r>
      <w:r w:rsidR="00136A11" w:rsidRPr="00136A11">
        <w:rPr>
          <w:rFonts w:ascii="標楷體" w:eastAsia="標楷體" w:hAnsi="標楷體" w:cs="Arial" w:hint="eastAsia"/>
          <w:color w:val="FF0000"/>
          <w:kern w:val="0"/>
          <w:szCs w:val="24"/>
        </w:rPr>
        <w:t>是否</w:t>
      </w:r>
      <w:r w:rsidR="001A66C5" w:rsidRPr="00136A11">
        <w:rPr>
          <w:rFonts w:ascii="標楷體" w:eastAsia="標楷體" w:hAnsi="標楷體" w:cs="Arial" w:hint="eastAsia"/>
          <w:color w:val="FF0000"/>
          <w:kern w:val="0"/>
          <w:szCs w:val="24"/>
        </w:rPr>
        <w:t>成立</w:t>
      </w:r>
      <w:r w:rsidR="001A66C5">
        <w:rPr>
          <w:rFonts w:ascii="標楷體" w:eastAsia="標楷體" w:hAnsi="標楷體" w:cs="Arial" w:hint="eastAsia"/>
          <w:color w:val="0000FF"/>
          <w:kern w:val="0"/>
          <w:szCs w:val="24"/>
        </w:rPr>
        <w:t>，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可參考右側</w:t>
      </w:r>
      <w:r w:rsidR="00136A11">
        <w:rPr>
          <w:rFonts w:ascii="標楷體" w:eastAsia="標楷體" w:hAnsi="標楷體" w:cs="Arial"/>
          <w:color w:val="0000FF"/>
          <w:kern w:val="0"/>
          <w:szCs w:val="24"/>
        </w:rPr>
        <w:br/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△</w:t>
      </w:r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(</w:t>
      </w:r>
      <w:proofErr w:type="gramStart"/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佐藤學</w:t>
      </w:r>
      <w:proofErr w:type="gramEnd"/>
      <w:r w:rsidR="00672949">
        <w:rPr>
          <w:rFonts w:ascii="標楷體" w:eastAsia="標楷體" w:hAnsi="標楷體" w:cs="Arial" w:hint="eastAsia"/>
          <w:color w:val="0000FF"/>
          <w:kern w:val="0"/>
          <w:szCs w:val="24"/>
        </w:rPr>
        <w:t>)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進行思考。</w:t>
      </w:r>
    </w:p>
    <w:p w:rsidR="00B74DFE" w:rsidRDefault="00B74DD6" w:rsidP="00261689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/>
          <w:noProof/>
          <w:color w:val="0000FF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95250</wp:posOffset>
                </wp:positionV>
                <wp:extent cx="426720" cy="25146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DFE" w:rsidRPr="00261689" w:rsidRDefault="00B74DFE" w:rsidP="00B74DFE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  <w:sz w:val="16"/>
                                <w:szCs w:val="16"/>
                              </w:rPr>
                              <w:t>JUMP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30.8pt;margin-top:7.5pt;width:33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Uefg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" stroked="f">
                <v:textbox inset="0,0,0,0">
                  <w:txbxContent>
                    <w:p w:rsidR="00B74DFE" w:rsidRPr="00261689" w:rsidRDefault="00B74DFE" w:rsidP="00B74DFE">
                      <w:pPr>
                        <w:rPr>
                          <w:rFonts w:ascii="標楷體" w:eastAsia="標楷體" w:hAnsi="標楷體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  <w:sz w:val="16"/>
                          <w:szCs w:val="16"/>
                        </w:rPr>
                        <w:t>JUMP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color w:val="0000FF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57150</wp:posOffset>
                </wp:positionV>
                <wp:extent cx="480060" cy="187960"/>
                <wp:effectExtent l="0" t="0" r="0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DFE" w:rsidRPr="00261689" w:rsidRDefault="00B74DFE" w:rsidP="00B74DFE">
                            <w:pPr>
                              <w:rPr>
                                <w:rFonts w:ascii="標楷體" w:eastAsia="標楷體" w:hAnsi="標楷體"/>
                                <w:color w:val="0000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FF"/>
                                <w:sz w:val="16"/>
                                <w:szCs w:val="16"/>
                              </w:rPr>
                              <w:t>互教互學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13.3pt;margin-top:4.5pt;width:37.8pt;height: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" stroked="f">
                <v:textbox inset="0,0,0,0">
                  <w:txbxContent>
                    <w:p w:rsidR="00B74DFE" w:rsidRPr="00261689" w:rsidRDefault="00B74DFE" w:rsidP="00B74DFE">
                      <w:pPr>
                        <w:rPr>
                          <w:rFonts w:ascii="標楷體" w:eastAsia="標楷體" w:hAnsi="標楷體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FF"/>
                          <w:sz w:val="16"/>
                          <w:szCs w:val="16"/>
                        </w:rPr>
                        <w:t>互教互學</w:t>
                      </w:r>
                    </w:p>
                  </w:txbxContent>
                </v:textbox>
              </v:shape>
            </w:pict>
          </mc:Fallback>
        </mc:AlternateContent>
      </w:r>
      <w:r w:rsidR="00B74DFE">
        <w:rPr>
          <w:rFonts w:ascii="標楷體" w:eastAsia="標楷體" w:hAnsi="標楷體" w:cs="Arial" w:hint="eastAsia"/>
          <w:color w:val="0000FF"/>
          <w:kern w:val="0"/>
          <w:szCs w:val="24"/>
        </w:rPr>
        <w:t>教案討論</w:t>
      </w:r>
    </w:p>
    <w:p w:rsidR="00B74DFE" w:rsidRDefault="00B74DFE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肯定及佩服建榮的創意及專業，為綜合課程帶來新的元素。</w:t>
      </w:r>
    </w:p>
    <w:p w:rsidR="00B74DFE" w:rsidRDefault="00B74DFE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但記得關注綜合課程及電影融入教學的比重，建議至少各一半。</w:t>
      </w:r>
    </w:p>
    <w:p w:rsidR="00B74DFE" w:rsidRDefault="00B74DFE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相關教學活動設計可聚焦於學生學習及互動上</w:t>
      </w:r>
    </w:p>
    <w:p w:rsidR="00B74DFE" w:rsidRPr="00B74DFE" w:rsidRDefault="00B74DFE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教案細部修改，請建榮再行斟酌，謝謝。</w:t>
      </w:r>
    </w:p>
    <w:p w:rsidR="00B74DFE" w:rsidRDefault="00B74DFE" w:rsidP="00261689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3/21(下週五)</w:t>
      </w:r>
      <w:r w:rsidRPr="00B74DFE">
        <w:rPr>
          <w:rFonts w:ascii="標楷體" w:eastAsia="標楷體" w:hAnsi="標楷體" w:cs="Arial" w:hint="eastAsia"/>
          <w:color w:val="0000FF"/>
          <w:kern w:val="0"/>
          <w:szCs w:val="24"/>
        </w:rPr>
        <w:t xml:space="preserve"> 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9點，忠孝一樓會議室集合。</w:t>
      </w:r>
    </w:p>
    <w:p w:rsidR="00B74DFE" w:rsidRDefault="00B74DFE" w:rsidP="00261689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3/21(下週五)分工：</w:t>
      </w:r>
    </w:p>
    <w:p w:rsidR="00A602BF" w:rsidRDefault="00A602BF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主持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/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培章校長</w:t>
      </w:r>
    </w:p>
    <w:p w:rsidR="00A602BF" w:rsidRDefault="00A602BF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觀課紀錄</w:t>
      </w:r>
      <w:proofErr w:type="gramEnd"/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/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顏英、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淑瓶、瑋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倫、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承華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、麗惠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(5人)</w:t>
      </w:r>
    </w:p>
    <w:p w:rsidR="00A602BF" w:rsidRDefault="00A602BF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照相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/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雅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婷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；錄影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/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哲智</w:t>
      </w:r>
      <w:proofErr w:type="gramEnd"/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(忠孝同仁)</w:t>
      </w:r>
    </w:p>
    <w:p w:rsidR="00136A11" w:rsidRPr="00B74DFE" w:rsidRDefault="00136A11" w:rsidP="00B74DFE">
      <w:pPr>
        <w:pStyle w:val="a4"/>
        <w:numPr>
          <w:ilvl w:val="0"/>
          <w:numId w:val="38"/>
        </w:numPr>
        <w:tabs>
          <w:tab w:val="left" w:pos="798"/>
          <w:tab w:val="left" w:pos="994"/>
        </w:tabs>
        <w:spacing w:before="50" w:line="400" w:lineRule="exact"/>
        <w:ind w:leftChars="0" w:left="1276" w:hanging="282"/>
        <w:rPr>
          <w:rFonts w:ascii="標楷體" w:eastAsia="標楷體" w:hAnsi="標楷體" w:cs="Arial"/>
          <w:color w:val="0000FF"/>
          <w:kern w:val="0"/>
          <w:szCs w:val="24"/>
        </w:rPr>
      </w:pPr>
      <w:r w:rsidRPr="00B74DFE">
        <w:rPr>
          <w:rFonts w:ascii="標楷體" w:eastAsia="標楷體" w:hAnsi="標楷體" w:cs="Arial" w:hint="eastAsia"/>
          <w:color w:val="0000FF"/>
          <w:kern w:val="0"/>
          <w:szCs w:val="24"/>
        </w:rPr>
        <w:t>教案</w:t>
      </w:r>
      <w:proofErr w:type="gramStart"/>
      <w:r w:rsidRPr="00B74DFE">
        <w:rPr>
          <w:rFonts w:ascii="標楷體" w:eastAsia="標楷體" w:hAnsi="標楷體" w:cs="Arial" w:hint="eastAsia"/>
          <w:color w:val="0000FF"/>
          <w:kern w:val="0"/>
          <w:szCs w:val="24"/>
        </w:rPr>
        <w:t>及觀課紀錄</w:t>
      </w:r>
      <w:proofErr w:type="gramEnd"/>
      <w:r w:rsidRPr="00B74DFE">
        <w:rPr>
          <w:rFonts w:ascii="標楷體" w:eastAsia="標楷體" w:hAnsi="標楷體" w:cs="Arial" w:hint="eastAsia"/>
          <w:color w:val="0000FF"/>
          <w:kern w:val="0"/>
          <w:szCs w:val="24"/>
        </w:rPr>
        <w:t>表提供(含影印)/建榮</w:t>
      </w:r>
    </w:p>
    <w:p w:rsidR="00387D35" w:rsidRDefault="00B74DFE" w:rsidP="00B74DFE">
      <w:pPr>
        <w:pStyle w:val="a4"/>
        <w:numPr>
          <w:ilvl w:val="0"/>
          <w:numId w:val="37"/>
        </w:numPr>
        <w:tabs>
          <w:tab w:val="left" w:pos="770"/>
        </w:tabs>
        <w:spacing w:beforeLines="50" w:before="180" w:line="400" w:lineRule="exact"/>
        <w:ind w:leftChars="0" w:hanging="256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持續</w:t>
      </w:r>
      <w:r w:rsidR="00685551" w:rsidRPr="00685551">
        <w:rPr>
          <w:rFonts w:ascii="標楷體" w:eastAsia="標楷體" w:hAnsi="標楷體" w:cs="Arial"/>
          <w:kern w:val="0"/>
          <w:szCs w:val="24"/>
        </w:rPr>
        <w:t>構思未來綜合領域精進專業知能研習--中階.進階課程</w:t>
      </w:r>
      <w:r w:rsidR="00387D35">
        <w:rPr>
          <w:rFonts w:ascii="標楷體" w:eastAsia="標楷體" w:hAnsi="標楷體" w:cs="Arial" w:hint="eastAsia"/>
          <w:kern w:val="0"/>
          <w:szCs w:val="24"/>
        </w:rPr>
        <w:t>(</w:t>
      </w:r>
      <w:r w:rsidR="00387D35" w:rsidRPr="00387D35">
        <w:rPr>
          <w:rFonts w:ascii="標楷體" w:eastAsia="標楷體" w:hAnsi="標楷體" w:cs="Arial"/>
          <w:kern w:val="0"/>
          <w:szCs w:val="24"/>
        </w:rPr>
        <w:t>關鍵能力模</w:t>
      </w:r>
      <w:r w:rsidR="00387D35">
        <w:rPr>
          <w:rFonts w:ascii="標楷體" w:eastAsia="標楷體" w:hAnsi="標楷體" w:cs="Arial" w:hint="eastAsia"/>
          <w:kern w:val="0"/>
          <w:szCs w:val="24"/>
        </w:rPr>
        <w:t xml:space="preserve"> </w:t>
      </w:r>
    </w:p>
    <w:p w:rsidR="00B5009F" w:rsidRPr="00422116" w:rsidRDefault="00387D35" w:rsidP="001A66C5">
      <w:pPr>
        <w:widowControl/>
        <w:shd w:val="clear" w:color="auto" w:fill="FFFFFF"/>
        <w:spacing w:before="50" w:line="400" w:lineRule="exact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 </w:t>
      </w:r>
      <w:r w:rsidRPr="00387D35">
        <w:rPr>
          <w:rFonts w:ascii="標楷體" w:eastAsia="標楷體" w:hAnsi="標楷體" w:cs="Arial"/>
          <w:kern w:val="0"/>
          <w:szCs w:val="24"/>
        </w:rPr>
        <w:t>組化增能課程</w:t>
      </w:r>
      <w:r>
        <w:rPr>
          <w:rFonts w:ascii="標楷體" w:eastAsia="標楷體" w:hAnsi="標楷體" w:cs="Arial" w:hint="eastAsia"/>
          <w:kern w:val="0"/>
          <w:szCs w:val="24"/>
        </w:rPr>
        <w:t>)</w:t>
      </w:r>
      <w:r w:rsidR="00685551" w:rsidRPr="00685551">
        <w:rPr>
          <w:rFonts w:ascii="標楷體" w:eastAsia="標楷體" w:hAnsi="標楷體" w:cs="Arial"/>
          <w:kern w:val="0"/>
          <w:szCs w:val="24"/>
        </w:rPr>
        <w:t>規劃</w:t>
      </w:r>
      <w:r w:rsidR="00B5009F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422116" w:rsidRDefault="00422116" w:rsidP="00422116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進階課程</w:t>
      </w:r>
      <w:r w:rsidR="00136A11">
        <w:rPr>
          <w:rFonts w:ascii="標楷體" w:eastAsia="標楷體" w:hAnsi="標楷體" w:cs="Arial" w:hint="eastAsia"/>
          <w:color w:val="0000FF"/>
          <w:kern w:val="0"/>
          <w:szCs w:val="24"/>
        </w:rPr>
        <w:t>可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以電影為主要媒材，發展創造力教</w:t>
      </w:r>
      <w:r w:rsidR="00B74DFE">
        <w:rPr>
          <w:rFonts w:ascii="標楷體" w:eastAsia="標楷體" w:hAnsi="標楷體" w:cs="Arial" w:hint="eastAsia"/>
          <w:color w:val="0000FF"/>
          <w:kern w:val="0"/>
          <w:szCs w:val="24"/>
        </w:rPr>
        <w:t>育</w:t>
      </w:r>
      <w:r>
        <w:rPr>
          <w:rFonts w:ascii="標楷體" w:eastAsia="標楷體" w:hAnsi="標楷體" w:cs="Arial" w:hint="eastAsia"/>
          <w:color w:val="0000FF"/>
          <w:kern w:val="0"/>
          <w:szCs w:val="24"/>
        </w:rPr>
        <w:t>。</w:t>
      </w:r>
    </w:p>
    <w:p w:rsidR="00B74DFE" w:rsidRPr="000B50E9" w:rsidRDefault="00B74DFE" w:rsidP="00B74DFE">
      <w:pPr>
        <w:pStyle w:val="a4"/>
        <w:numPr>
          <w:ilvl w:val="0"/>
          <w:numId w:val="37"/>
        </w:numPr>
        <w:tabs>
          <w:tab w:val="left" w:pos="770"/>
        </w:tabs>
        <w:spacing w:beforeLines="50" w:before="180" w:line="400" w:lineRule="exact"/>
        <w:ind w:leftChars="0" w:hanging="256"/>
        <w:jc w:val="both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確認</w:t>
      </w:r>
      <w:r w:rsidR="000B50E9" w:rsidRPr="000B50E9">
        <w:rPr>
          <w:rFonts w:ascii="標楷體" w:eastAsia="標楷體" w:hAnsi="標楷體" w:cs="Arial" w:hint="eastAsia"/>
          <w:kern w:val="0"/>
          <w:szCs w:val="24"/>
        </w:rPr>
        <w:t>教育部</w:t>
      </w:r>
      <w:proofErr w:type="gramStart"/>
      <w:r w:rsidR="000B50E9" w:rsidRPr="000B50E9">
        <w:rPr>
          <w:rFonts w:ascii="標楷體" w:eastAsia="標楷體" w:hAnsi="標楷體" w:cs="Arial" w:hint="eastAsia"/>
          <w:kern w:val="0"/>
          <w:szCs w:val="24"/>
        </w:rPr>
        <w:t>103</w:t>
      </w:r>
      <w:proofErr w:type="gramEnd"/>
      <w:r w:rsidR="000B50E9" w:rsidRPr="000B50E9">
        <w:rPr>
          <w:rFonts w:ascii="標楷體" w:eastAsia="標楷體" w:hAnsi="標楷體" w:cs="Arial" w:hint="eastAsia"/>
          <w:kern w:val="0"/>
          <w:szCs w:val="24"/>
        </w:rPr>
        <w:t>年度全民</w:t>
      </w:r>
      <w:r w:rsidRPr="000B50E9">
        <w:rPr>
          <w:rFonts w:ascii="標楷體" w:eastAsia="標楷體" w:hAnsi="標楷體" w:cs="Arial" w:hint="eastAsia"/>
          <w:kern w:val="0"/>
          <w:szCs w:val="24"/>
        </w:rPr>
        <w:t>國防教育</w:t>
      </w:r>
      <w:r w:rsidR="000B50E9" w:rsidRPr="000B50E9">
        <w:rPr>
          <w:rFonts w:ascii="標楷體" w:eastAsia="標楷體" w:hAnsi="標楷體" w:cs="Arial" w:hint="eastAsia"/>
          <w:kern w:val="0"/>
          <w:szCs w:val="24"/>
        </w:rPr>
        <w:t>國小</w:t>
      </w:r>
      <w:r w:rsidRPr="000B50E9">
        <w:rPr>
          <w:rFonts w:ascii="標楷體" w:eastAsia="標楷體" w:hAnsi="標楷體" w:cs="Arial" w:hint="eastAsia"/>
          <w:kern w:val="0"/>
          <w:szCs w:val="24"/>
        </w:rPr>
        <w:t>補充教材</w:t>
      </w:r>
      <w:r w:rsidR="000B50E9" w:rsidRPr="000B50E9">
        <w:rPr>
          <w:rFonts w:ascii="標楷體" w:eastAsia="標楷體" w:hAnsi="標楷體" w:cs="Arial" w:hint="eastAsia"/>
          <w:kern w:val="0"/>
          <w:szCs w:val="24"/>
        </w:rPr>
        <w:t>種子教師研習</w:t>
      </w:r>
      <w:r w:rsidRPr="000B50E9">
        <w:rPr>
          <w:rFonts w:ascii="標楷體" w:eastAsia="標楷體" w:hAnsi="標楷體" w:cs="Arial" w:hint="eastAsia"/>
          <w:kern w:val="0"/>
          <w:szCs w:val="24"/>
        </w:rPr>
        <w:t>參與人員</w:t>
      </w:r>
    </w:p>
    <w:p w:rsidR="00B74DFE" w:rsidRPr="002127F6" w:rsidRDefault="00B74DFE" w:rsidP="00B74DFE">
      <w:pPr>
        <w:pStyle w:val="a4"/>
        <w:numPr>
          <w:ilvl w:val="0"/>
          <w:numId w:val="35"/>
        </w:numPr>
        <w:tabs>
          <w:tab w:val="left" w:pos="798"/>
          <w:tab w:val="left" w:pos="994"/>
        </w:tabs>
        <w:spacing w:before="50" w:line="400" w:lineRule="exact"/>
        <w:ind w:leftChars="0" w:left="994" w:hanging="294"/>
        <w:rPr>
          <w:rFonts w:ascii="標楷體" w:eastAsia="標楷體" w:hAnsi="標楷體" w:cs="Arial"/>
          <w:color w:val="0000FF"/>
          <w:kern w:val="0"/>
          <w:szCs w:val="24"/>
        </w:rPr>
      </w:pPr>
      <w:r>
        <w:rPr>
          <w:rFonts w:ascii="標楷體" w:eastAsia="標楷體" w:hAnsi="標楷體" w:cs="Arial" w:hint="eastAsia"/>
          <w:color w:val="0000FF"/>
          <w:kern w:val="0"/>
          <w:szCs w:val="24"/>
        </w:rPr>
        <w:t>3/25(二)北科大，參與人員－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瑋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倫、</w:t>
      </w:r>
      <w:proofErr w:type="gramStart"/>
      <w:r>
        <w:rPr>
          <w:rFonts w:ascii="標楷體" w:eastAsia="標楷體" w:hAnsi="標楷體" w:cs="Arial" w:hint="eastAsia"/>
          <w:color w:val="0000FF"/>
          <w:kern w:val="0"/>
          <w:szCs w:val="24"/>
        </w:rPr>
        <w:t>維瑜校長</w:t>
      </w:r>
      <w:proofErr w:type="gramEnd"/>
      <w:r>
        <w:rPr>
          <w:rFonts w:ascii="標楷體" w:eastAsia="標楷體" w:hAnsi="標楷體" w:cs="Arial" w:hint="eastAsia"/>
          <w:color w:val="0000FF"/>
          <w:kern w:val="0"/>
          <w:szCs w:val="24"/>
        </w:rPr>
        <w:t>(感謝)。</w:t>
      </w:r>
    </w:p>
    <w:p w:rsidR="000C38E6" w:rsidRDefault="006F07F5" w:rsidP="002127F6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 w:rsidRPr="003F155F">
        <w:rPr>
          <w:rFonts w:ascii="標楷體" w:eastAsia="標楷體" w:hAnsi="標楷體" w:hint="eastAsia"/>
          <w:b/>
          <w:szCs w:val="24"/>
        </w:rPr>
        <w:t>其他及臨時動議</w:t>
      </w:r>
      <w:r w:rsidR="003F155F" w:rsidRPr="003F155F">
        <w:rPr>
          <w:rFonts w:ascii="標楷體" w:eastAsia="標楷體" w:hAnsi="標楷體" w:hint="eastAsia"/>
          <w:b/>
          <w:szCs w:val="24"/>
        </w:rPr>
        <w:t>：</w:t>
      </w:r>
      <w:r w:rsidR="00314C77">
        <w:rPr>
          <w:rFonts w:ascii="標楷體" w:eastAsia="標楷體" w:hAnsi="標楷體" w:hint="eastAsia"/>
          <w:b/>
          <w:szCs w:val="24"/>
        </w:rPr>
        <w:t>無</w:t>
      </w:r>
    </w:p>
    <w:sectPr w:rsidR="000C38E6" w:rsidSect="00D560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42" w:rsidRDefault="001A4442" w:rsidP="0085087D">
      <w:r>
        <w:separator/>
      </w:r>
    </w:p>
  </w:endnote>
  <w:endnote w:type="continuationSeparator" w:id="0">
    <w:p w:rsidR="001A4442" w:rsidRDefault="001A4442" w:rsidP="0085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D5" w:rsidRDefault="003717C4">
    <w:pPr>
      <w:pStyle w:val="a7"/>
      <w:jc w:val="center"/>
    </w:pPr>
    <w:r>
      <w:fldChar w:fldCharType="begin"/>
    </w:r>
    <w:r w:rsidR="00E93A8B">
      <w:instrText>PAGE   \* MERGEFORMAT</w:instrText>
    </w:r>
    <w:r>
      <w:fldChar w:fldCharType="separate"/>
    </w:r>
    <w:r w:rsidR="009A7C9A" w:rsidRPr="009A7C9A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F71D5" w:rsidRDefault="003F71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42" w:rsidRDefault="001A4442" w:rsidP="0085087D">
      <w:r>
        <w:separator/>
      </w:r>
    </w:p>
  </w:footnote>
  <w:footnote w:type="continuationSeparator" w:id="0">
    <w:p w:rsidR="001A4442" w:rsidRDefault="001A4442" w:rsidP="0085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79"/>
      </v:shape>
    </w:pict>
  </w:numPicBullet>
  <w:abstractNum w:abstractNumId="0">
    <w:nsid w:val="FFFFFF89"/>
    <w:multiLevelType w:val="singleLevel"/>
    <w:tmpl w:val="67F0FCC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ED5027"/>
    <w:multiLevelType w:val="hybridMultilevel"/>
    <w:tmpl w:val="7460F3F4"/>
    <w:lvl w:ilvl="0" w:tplc="0409000B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2">
    <w:nsid w:val="0B5625C1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BA57DB4"/>
    <w:multiLevelType w:val="hybridMultilevel"/>
    <w:tmpl w:val="405A4B6E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>
    <w:nsid w:val="13530A4B"/>
    <w:multiLevelType w:val="hybridMultilevel"/>
    <w:tmpl w:val="FB60147A"/>
    <w:lvl w:ilvl="0" w:tplc="708E76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6A054F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5A57CD"/>
    <w:multiLevelType w:val="hybridMultilevel"/>
    <w:tmpl w:val="DF4AAA18"/>
    <w:lvl w:ilvl="0" w:tplc="CEB21D92">
      <w:start w:val="1"/>
      <w:numFmt w:val="decimal"/>
      <w:lvlText w:val="%1."/>
      <w:lvlJc w:val="left"/>
      <w:pPr>
        <w:ind w:left="13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7">
    <w:nsid w:val="19157DC0"/>
    <w:multiLevelType w:val="hybridMultilevel"/>
    <w:tmpl w:val="1604D462"/>
    <w:lvl w:ilvl="0" w:tplc="0409000B">
      <w:start w:val="1"/>
      <w:numFmt w:val="bullet"/>
      <w:lvlText w:val=""/>
      <w:lvlJc w:val="left"/>
      <w:pPr>
        <w:ind w:left="10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8" w:hanging="480"/>
      </w:pPr>
      <w:rPr>
        <w:rFonts w:ascii="Wingdings" w:hAnsi="Wingdings" w:hint="default"/>
      </w:rPr>
    </w:lvl>
  </w:abstractNum>
  <w:abstractNum w:abstractNumId="8">
    <w:nsid w:val="195A4462"/>
    <w:multiLevelType w:val="hybridMultilevel"/>
    <w:tmpl w:val="67128C1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1D310B01"/>
    <w:multiLevelType w:val="hybridMultilevel"/>
    <w:tmpl w:val="1A860306"/>
    <w:lvl w:ilvl="0" w:tplc="56D83718">
      <w:start w:val="1"/>
      <w:numFmt w:val="taiwaneseCountingThousand"/>
      <w:lvlText w:val="(%1)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1E316227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1F301F56"/>
    <w:multiLevelType w:val="hybridMultilevel"/>
    <w:tmpl w:val="AA889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8A74EB"/>
    <w:multiLevelType w:val="hybridMultilevel"/>
    <w:tmpl w:val="400C7094"/>
    <w:lvl w:ilvl="0" w:tplc="0409000B">
      <w:start w:val="1"/>
      <w:numFmt w:val="bullet"/>
      <w:lvlText w:val=""/>
      <w:lvlJc w:val="left"/>
      <w:pPr>
        <w:ind w:left="12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2" w:hanging="480"/>
      </w:pPr>
      <w:rPr>
        <w:rFonts w:ascii="Wingdings" w:hAnsi="Wingdings" w:hint="default"/>
      </w:rPr>
    </w:lvl>
  </w:abstractNum>
  <w:abstractNum w:abstractNumId="13">
    <w:nsid w:val="24BA2225"/>
    <w:multiLevelType w:val="hybridMultilevel"/>
    <w:tmpl w:val="37D2EAF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B773EA1"/>
    <w:multiLevelType w:val="hybridMultilevel"/>
    <w:tmpl w:val="C3A66E60"/>
    <w:lvl w:ilvl="0" w:tplc="D370298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B632ED"/>
    <w:multiLevelType w:val="hybridMultilevel"/>
    <w:tmpl w:val="EDEE4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DE6CCC"/>
    <w:multiLevelType w:val="hybridMultilevel"/>
    <w:tmpl w:val="0108DD28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7">
    <w:nsid w:val="367E47B0"/>
    <w:multiLevelType w:val="hybridMultilevel"/>
    <w:tmpl w:val="D764BF5C"/>
    <w:lvl w:ilvl="0" w:tplc="04090007">
      <w:start w:val="1"/>
      <w:numFmt w:val="bullet"/>
      <w:lvlText w:val=""/>
      <w:lvlPicBulletId w:val="0"/>
      <w:lvlJc w:val="left"/>
      <w:pPr>
        <w:ind w:left="14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18">
    <w:nsid w:val="42E05BED"/>
    <w:multiLevelType w:val="hybridMultilevel"/>
    <w:tmpl w:val="D1E6163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3764C3B"/>
    <w:multiLevelType w:val="hybridMultilevel"/>
    <w:tmpl w:val="DC86AA56"/>
    <w:lvl w:ilvl="0" w:tplc="04090015">
      <w:start w:val="1"/>
      <w:numFmt w:val="taiwaneseCountingThousand"/>
      <w:lvlText w:val="%1、"/>
      <w:lvlJc w:val="left"/>
      <w:pPr>
        <w:ind w:left="142" w:hanging="480"/>
      </w:pPr>
    </w:lvl>
    <w:lvl w:ilvl="1" w:tplc="52E0C948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20">
    <w:nsid w:val="449A1550"/>
    <w:multiLevelType w:val="hybridMultilevel"/>
    <w:tmpl w:val="9498F4A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4D603355"/>
    <w:multiLevelType w:val="hybridMultilevel"/>
    <w:tmpl w:val="E00CBCEE"/>
    <w:lvl w:ilvl="0" w:tplc="A89E622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FB475D"/>
    <w:multiLevelType w:val="hybridMultilevel"/>
    <w:tmpl w:val="EEE6B468"/>
    <w:lvl w:ilvl="0" w:tplc="244CC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527D47CF"/>
    <w:multiLevelType w:val="hybridMultilevel"/>
    <w:tmpl w:val="05AAA56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4">
    <w:nsid w:val="55682E53"/>
    <w:multiLevelType w:val="hybridMultilevel"/>
    <w:tmpl w:val="CFAA49A8"/>
    <w:lvl w:ilvl="0" w:tplc="0409000B">
      <w:start w:val="1"/>
      <w:numFmt w:val="bullet"/>
      <w:lvlText w:val=""/>
      <w:lvlJc w:val="left"/>
      <w:pPr>
        <w:ind w:left="11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6" w:hanging="480"/>
      </w:pPr>
      <w:rPr>
        <w:rFonts w:ascii="Wingdings" w:hAnsi="Wingdings" w:hint="default"/>
      </w:rPr>
    </w:lvl>
  </w:abstractNum>
  <w:abstractNum w:abstractNumId="25">
    <w:nsid w:val="55D87AD4"/>
    <w:multiLevelType w:val="hybridMultilevel"/>
    <w:tmpl w:val="2C40E8C8"/>
    <w:lvl w:ilvl="0" w:tplc="E80811B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FC16C3"/>
    <w:multiLevelType w:val="hybridMultilevel"/>
    <w:tmpl w:val="D8F4CB14"/>
    <w:lvl w:ilvl="0" w:tplc="44B8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61A961EF"/>
    <w:multiLevelType w:val="hybridMultilevel"/>
    <w:tmpl w:val="B0A2B5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1E6069A"/>
    <w:multiLevelType w:val="hybridMultilevel"/>
    <w:tmpl w:val="F494850C"/>
    <w:lvl w:ilvl="0" w:tplc="9DE032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04533C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2E7F8F"/>
    <w:multiLevelType w:val="hybridMultilevel"/>
    <w:tmpl w:val="C9EAB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EC708C9"/>
    <w:multiLevelType w:val="hybridMultilevel"/>
    <w:tmpl w:val="E18AE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E265EE"/>
    <w:multiLevelType w:val="hybridMultilevel"/>
    <w:tmpl w:val="55368F3E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71325EF0"/>
    <w:multiLevelType w:val="hybridMultilevel"/>
    <w:tmpl w:val="DFCAC5E8"/>
    <w:lvl w:ilvl="0" w:tplc="0409000B">
      <w:start w:val="1"/>
      <w:numFmt w:val="bullet"/>
      <w:lvlText w:val=""/>
      <w:lvlJc w:val="left"/>
      <w:pPr>
        <w:ind w:left="8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8" w:hanging="480"/>
      </w:pPr>
      <w:rPr>
        <w:rFonts w:ascii="Wingdings" w:hAnsi="Wingdings" w:hint="default"/>
      </w:rPr>
    </w:lvl>
  </w:abstractNum>
  <w:abstractNum w:abstractNumId="34">
    <w:nsid w:val="732A5081"/>
    <w:multiLevelType w:val="hybridMultilevel"/>
    <w:tmpl w:val="0BB6A08C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>
    <w:nsid w:val="74F65383"/>
    <w:multiLevelType w:val="hybridMultilevel"/>
    <w:tmpl w:val="15CCB0E2"/>
    <w:lvl w:ilvl="0" w:tplc="B046F55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6">
    <w:nsid w:val="7B3C7DCC"/>
    <w:multiLevelType w:val="hybridMultilevel"/>
    <w:tmpl w:val="B01822B8"/>
    <w:lvl w:ilvl="0" w:tplc="708E768A">
      <w:start w:val="1"/>
      <w:numFmt w:val="taiwaneseCountingThousand"/>
      <w:lvlText w:val="(%1)"/>
      <w:lvlJc w:val="left"/>
      <w:pPr>
        <w:ind w:left="6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7">
    <w:nsid w:val="7F471D2E"/>
    <w:multiLevelType w:val="hybridMultilevel"/>
    <w:tmpl w:val="0EE4A3EC"/>
    <w:lvl w:ilvl="0" w:tplc="16AC1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34"/>
  </w:num>
  <w:num w:numId="5">
    <w:abstractNumId w:val="31"/>
  </w:num>
  <w:num w:numId="6">
    <w:abstractNumId w:val="4"/>
  </w:num>
  <w:num w:numId="7">
    <w:abstractNumId w:val="20"/>
  </w:num>
  <w:num w:numId="8">
    <w:abstractNumId w:val="0"/>
  </w:num>
  <w:num w:numId="9">
    <w:abstractNumId w:val="15"/>
  </w:num>
  <w:num w:numId="10">
    <w:abstractNumId w:val="2"/>
  </w:num>
  <w:num w:numId="11">
    <w:abstractNumId w:val="10"/>
  </w:num>
  <w:num w:numId="12">
    <w:abstractNumId w:val="9"/>
  </w:num>
  <w:num w:numId="13">
    <w:abstractNumId w:val="18"/>
  </w:num>
  <w:num w:numId="14">
    <w:abstractNumId w:val="32"/>
  </w:num>
  <w:num w:numId="15">
    <w:abstractNumId w:val="13"/>
  </w:num>
  <w:num w:numId="16">
    <w:abstractNumId w:val="14"/>
  </w:num>
  <w:num w:numId="17">
    <w:abstractNumId w:val="30"/>
  </w:num>
  <w:num w:numId="18">
    <w:abstractNumId w:val="19"/>
  </w:num>
  <w:num w:numId="19">
    <w:abstractNumId w:val="5"/>
  </w:num>
  <w:num w:numId="20">
    <w:abstractNumId w:val="28"/>
  </w:num>
  <w:num w:numId="21">
    <w:abstractNumId w:val="26"/>
  </w:num>
  <w:num w:numId="22">
    <w:abstractNumId w:val="3"/>
  </w:num>
  <w:num w:numId="23">
    <w:abstractNumId w:val="35"/>
  </w:num>
  <w:num w:numId="24">
    <w:abstractNumId w:val="37"/>
  </w:num>
  <w:num w:numId="25">
    <w:abstractNumId w:val="36"/>
  </w:num>
  <w:num w:numId="26">
    <w:abstractNumId w:val="16"/>
  </w:num>
  <w:num w:numId="27">
    <w:abstractNumId w:val="23"/>
  </w:num>
  <w:num w:numId="28">
    <w:abstractNumId w:val="8"/>
  </w:num>
  <w:num w:numId="29">
    <w:abstractNumId w:val="12"/>
  </w:num>
  <w:num w:numId="30">
    <w:abstractNumId w:val="1"/>
  </w:num>
  <w:num w:numId="31">
    <w:abstractNumId w:val="7"/>
  </w:num>
  <w:num w:numId="32">
    <w:abstractNumId w:val="24"/>
  </w:num>
  <w:num w:numId="33">
    <w:abstractNumId w:val="27"/>
  </w:num>
  <w:num w:numId="34">
    <w:abstractNumId w:val="6"/>
  </w:num>
  <w:num w:numId="35">
    <w:abstractNumId w:val="33"/>
  </w:num>
  <w:num w:numId="36">
    <w:abstractNumId w:val="25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26"/>
    <w:rsid w:val="00001018"/>
    <w:rsid w:val="000061CD"/>
    <w:rsid w:val="00011B13"/>
    <w:rsid w:val="000164CF"/>
    <w:rsid w:val="00021927"/>
    <w:rsid w:val="00026A13"/>
    <w:rsid w:val="0003428E"/>
    <w:rsid w:val="00036876"/>
    <w:rsid w:val="000445F3"/>
    <w:rsid w:val="000455BA"/>
    <w:rsid w:val="00046E1F"/>
    <w:rsid w:val="00051901"/>
    <w:rsid w:val="00053BA9"/>
    <w:rsid w:val="00056593"/>
    <w:rsid w:val="00057A2B"/>
    <w:rsid w:val="00064F25"/>
    <w:rsid w:val="0006511C"/>
    <w:rsid w:val="00065A8A"/>
    <w:rsid w:val="000662F4"/>
    <w:rsid w:val="00067875"/>
    <w:rsid w:val="000705C5"/>
    <w:rsid w:val="00071CB2"/>
    <w:rsid w:val="00071F2D"/>
    <w:rsid w:val="000824DE"/>
    <w:rsid w:val="00083401"/>
    <w:rsid w:val="00092E44"/>
    <w:rsid w:val="00093415"/>
    <w:rsid w:val="00095F99"/>
    <w:rsid w:val="00097065"/>
    <w:rsid w:val="000979EB"/>
    <w:rsid w:val="000A11A8"/>
    <w:rsid w:val="000B2D11"/>
    <w:rsid w:val="000B4094"/>
    <w:rsid w:val="000B50E9"/>
    <w:rsid w:val="000C38E6"/>
    <w:rsid w:val="000D11C0"/>
    <w:rsid w:val="000D1AAD"/>
    <w:rsid w:val="000D552D"/>
    <w:rsid w:val="000D5DD6"/>
    <w:rsid w:val="000E1B1F"/>
    <w:rsid w:val="000E41FA"/>
    <w:rsid w:val="000E45E6"/>
    <w:rsid w:val="000F7F12"/>
    <w:rsid w:val="00101A9C"/>
    <w:rsid w:val="0010239B"/>
    <w:rsid w:val="001032FA"/>
    <w:rsid w:val="00121222"/>
    <w:rsid w:val="0012358F"/>
    <w:rsid w:val="00127250"/>
    <w:rsid w:val="00134BEF"/>
    <w:rsid w:val="00136A11"/>
    <w:rsid w:val="00141557"/>
    <w:rsid w:val="001418C9"/>
    <w:rsid w:val="00142114"/>
    <w:rsid w:val="001603F1"/>
    <w:rsid w:val="00162137"/>
    <w:rsid w:val="001706E7"/>
    <w:rsid w:val="001712E6"/>
    <w:rsid w:val="00171D87"/>
    <w:rsid w:val="00180096"/>
    <w:rsid w:val="00193C63"/>
    <w:rsid w:val="001A3A29"/>
    <w:rsid w:val="001A3A5E"/>
    <w:rsid w:val="001A4442"/>
    <w:rsid w:val="001A66C5"/>
    <w:rsid w:val="001A77FB"/>
    <w:rsid w:val="001B037A"/>
    <w:rsid w:val="001B2D9C"/>
    <w:rsid w:val="001B47AC"/>
    <w:rsid w:val="001C2F28"/>
    <w:rsid w:val="001C301D"/>
    <w:rsid w:val="001C405E"/>
    <w:rsid w:val="001C541C"/>
    <w:rsid w:val="001C65AB"/>
    <w:rsid w:val="001C7257"/>
    <w:rsid w:val="001D2E20"/>
    <w:rsid w:val="001D5D93"/>
    <w:rsid w:val="001D6066"/>
    <w:rsid w:val="001D6C68"/>
    <w:rsid w:val="001D76B7"/>
    <w:rsid w:val="001E4A58"/>
    <w:rsid w:val="001E7785"/>
    <w:rsid w:val="001F049E"/>
    <w:rsid w:val="001F1D9C"/>
    <w:rsid w:val="00210B82"/>
    <w:rsid w:val="00211E06"/>
    <w:rsid w:val="002127F6"/>
    <w:rsid w:val="002240F2"/>
    <w:rsid w:val="00224DBC"/>
    <w:rsid w:val="00230BA0"/>
    <w:rsid w:val="0023548F"/>
    <w:rsid w:val="00235D05"/>
    <w:rsid w:val="002363F9"/>
    <w:rsid w:val="002363FF"/>
    <w:rsid w:val="00237605"/>
    <w:rsid w:val="00237C5B"/>
    <w:rsid w:val="002400CC"/>
    <w:rsid w:val="00243A4C"/>
    <w:rsid w:val="00250FD6"/>
    <w:rsid w:val="0025573C"/>
    <w:rsid w:val="002571C6"/>
    <w:rsid w:val="00261689"/>
    <w:rsid w:val="00270167"/>
    <w:rsid w:val="00270EB8"/>
    <w:rsid w:val="00272A49"/>
    <w:rsid w:val="00276FF7"/>
    <w:rsid w:val="00280CEA"/>
    <w:rsid w:val="00280F81"/>
    <w:rsid w:val="00281A55"/>
    <w:rsid w:val="0028576D"/>
    <w:rsid w:val="002876FF"/>
    <w:rsid w:val="00291838"/>
    <w:rsid w:val="00293633"/>
    <w:rsid w:val="00295EC4"/>
    <w:rsid w:val="00297CDF"/>
    <w:rsid w:val="002A1149"/>
    <w:rsid w:val="002A3A2B"/>
    <w:rsid w:val="002A5C96"/>
    <w:rsid w:val="002A60A7"/>
    <w:rsid w:val="002A70F1"/>
    <w:rsid w:val="002B257A"/>
    <w:rsid w:val="002B38FB"/>
    <w:rsid w:val="002B64D4"/>
    <w:rsid w:val="002C0402"/>
    <w:rsid w:val="002C0963"/>
    <w:rsid w:val="002C353B"/>
    <w:rsid w:val="002C7888"/>
    <w:rsid w:val="002D0258"/>
    <w:rsid w:val="002D0470"/>
    <w:rsid w:val="002D32AA"/>
    <w:rsid w:val="002D42AA"/>
    <w:rsid w:val="002D445B"/>
    <w:rsid w:val="002D4B7D"/>
    <w:rsid w:val="002F0466"/>
    <w:rsid w:val="002F1BE6"/>
    <w:rsid w:val="002F3588"/>
    <w:rsid w:val="00300E26"/>
    <w:rsid w:val="003013E7"/>
    <w:rsid w:val="00302FFC"/>
    <w:rsid w:val="00306063"/>
    <w:rsid w:val="00311ACF"/>
    <w:rsid w:val="00314C77"/>
    <w:rsid w:val="003224ED"/>
    <w:rsid w:val="00325196"/>
    <w:rsid w:val="003263B0"/>
    <w:rsid w:val="003320F6"/>
    <w:rsid w:val="0033281B"/>
    <w:rsid w:val="00345239"/>
    <w:rsid w:val="0035229A"/>
    <w:rsid w:val="00361884"/>
    <w:rsid w:val="00366E55"/>
    <w:rsid w:val="003717C4"/>
    <w:rsid w:val="003725D6"/>
    <w:rsid w:val="00372D26"/>
    <w:rsid w:val="00377277"/>
    <w:rsid w:val="00383450"/>
    <w:rsid w:val="00383C96"/>
    <w:rsid w:val="00385732"/>
    <w:rsid w:val="00387D35"/>
    <w:rsid w:val="00393CE5"/>
    <w:rsid w:val="003949F9"/>
    <w:rsid w:val="003B5326"/>
    <w:rsid w:val="003C3A4B"/>
    <w:rsid w:val="003C5ADF"/>
    <w:rsid w:val="003C68CD"/>
    <w:rsid w:val="003D1172"/>
    <w:rsid w:val="003E6034"/>
    <w:rsid w:val="003F079C"/>
    <w:rsid w:val="003F155F"/>
    <w:rsid w:val="003F1CD6"/>
    <w:rsid w:val="003F3789"/>
    <w:rsid w:val="003F6044"/>
    <w:rsid w:val="003F71D5"/>
    <w:rsid w:val="00405623"/>
    <w:rsid w:val="00406980"/>
    <w:rsid w:val="004116A0"/>
    <w:rsid w:val="004151F7"/>
    <w:rsid w:val="00422116"/>
    <w:rsid w:val="00433536"/>
    <w:rsid w:val="0044074D"/>
    <w:rsid w:val="00440C6E"/>
    <w:rsid w:val="00444A8F"/>
    <w:rsid w:val="00447699"/>
    <w:rsid w:val="0045100A"/>
    <w:rsid w:val="00454825"/>
    <w:rsid w:val="004616BE"/>
    <w:rsid w:val="00463FCB"/>
    <w:rsid w:val="00464712"/>
    <w:rsid w:val="00466D0A"/>
    <w:rsid w:val="00467227"/>
    <w:rsid w:val="00472B04"/>
    <w:rsid w:val="0047469E"/>
    <w:rsid w:val="00477860"/>
    <w:rsid w:val="0048005E"/>
    <w:rsid w:val="00491231"/>
    <w:rsid w:val="004918F9"/>
    <w:rsid w:val="004A385A"/>
    <w:rsid w:val="004A4800"/>
    <w:rsid w:val="004A5CA5"/>
    <w:rsid w:val="004B20B9"/>
    <w:rsid w:val="004B329B"/>
    <w:rsid w:val="004B346A"/>
    <w:rsid w:val="004B4653"/>
    <w:rsid w:val="004B78CC"/>
    <w:rsid w:val="004C22EB"/>
    <w:rsid w:val="004C7391"/>
    <w:rsid w:val="004D21DE"/>
    <w:rsid w:val="004E43AF"/>
    <w:rsid w:val="004E6B37"/>
    <w:rsid w:val="004F2FE8"/>
    <w:rsid w:val="00501FBE"/>
    <w:rsid w:val="00504928"/>
    <w:rsid w:val="00506989"/>
    <w:rsid w:val="00514F97"/>
    <w:rsid w:val="00516C67"/>
    <w:rsid w:val="0053099F"/>
    <w:rsid w:val="00540A2B"/>
    <w:rsid w:val="00540E53"/>
    <w:rsid w:val="00543E60"/>
    <w:rsid w:val="00550716"/>
    <w:rsid w:val="0055076B"/>
    <w:rsid w:val="0055177C"/>
    <w:rsid w:val="00551F54"/>
    <w:rsid w:val="005546B8"/>
    <w:rsid w:val="00557FDA"/>
    <w:rsid w:val="00560C18"/>
    <w:rsid w:val="00562C0F"/>
    <w:rsid w:val="005639AC"/>
    <w:rsid w:val="00563D80"/>
    <w:rsid w:val="00566015"/>
    <w:rsid w:val="005730DA"/>
    <w:rsid w:val="005905F8"/>
    <w:rsid w:val="005A031D"/>
    <w:rsid w:val="005A7261"/>
    <w:rsid w:val="005B493E"/>
    <w:rsid w:val="005B4C04"/>
    <w:rsid w:val="005C050F"/>
    <w:rsid w:val="005C08D8"/>
    <w:rsid w:val="005C1893"/>
    <w:rsid w:val="005C2C66"/>
    <w:rsid w:val="005C4894"/>
    <w:rsid w:val="005D01C5"/>
    <w:rsid w:val="005D1291"/>
    <w:rsid w:val="005D54C1"/>
    <w:rsid w:val="005E1728"/>
    <w:rsid w:val="005E41B3"/>
    <w:rsid w:val="005E451A"/>
    <w:rsid w:val="005F24FC"/>
    <w:rsid w:val="005F4A48"/>
    <w:rsid w:val="005F5933"/>
    <w:rsid w:val="00601825"/>
    <w:rsid w:val="00602DB8"/>
    <w:rsid w:val="00607828"/>
    <w:rsid w:val="00616155"/>
    <w:rsid w:val="00616E6E"/>
    <w:rsid w:val="00620BF7"/>
    <w:rsid w:val="0062214F"/>
    <w:rsid w:val="006231B7"/>
    <w:rsid w:val="0064096F"/>
    <w:rsid w:val="00640EEF"/>
    <w:rsid w:val="006502AF"/>
    <w:rsid w:val="00670293"/>
    <w:rsid w:val="006726F7"/>
    <w:rsid w:val="00672949"/>
    <w:rsid w:val="00673C6F"/>
    <w:rsid w:val="00673FAA"/>
    <w:rsid w:val="0067591E"/>
    <w:rsid w:val="00681D17"/>
    <w:rsid w:val="00684552"/>
    <w:rsid w:val="00685551"/>
    <w:rsid w:val="00685670"/>
    <w:rsid w:val="00691880"/>
    <w:rsid w:val="0069774A"/>
    <w:rsid w:val="006A1C18"/>
    <w:rsid w:val="006A4ACC"/>
    <w:rsid w:val="006C4F19"/>
    <w:rsid w:val="006C7EB7"/>
    <w:rsid w:val="006D2B33"/>
    <w:rsid w:val="006D4374"/>
    <w:rsid w:val="006D6DE3"/>
    <w:rsid w:val="006E15EC"/>
    <w:rsid w:val="006F07F5"/>
    <w:rsid w:val="006F7665"/>
    <w:rsid w:val="00702BC1"/>
    <w:rsid w:val="00706BE6"/>
    <w:rsid w:val="007222FD"/>
    <w:rsid w:val="00727ACA"/>
    <w:rsid w:val="00730407"/>
    <w:rsid w:val="007312E5"/>
    <w:rsid w:val="00736DC5"/>
    <w:rsid w:val="00752CCE"/>
    <w:rsid w:val="00754971"/>
    <w:rsid w:val="00756237"/>
    <w:rsid w:val="007562B0"/>
    <w:rsid w:val="007604E7"/>
    <w:rsid w:val="00761F0F"/>
    <w:rsid w:val="00762A7C"/>
    <w:rsid w:val="007653A9"/>
    <w:rsid w:val="007661E5"/>
    <w:rsid w:val="00767061"/>
    <w:rsid w:val="007726DA"/>
    <w:rsid w:val="00773FFE"/>
    <w:rsid w:val="00775E8D"/>
    <w:rsid w:val="0077795F"/>
    <w:rsid w:val="00784EEC"/>
    <w:rsid w:val="00787FDD"/>
    <w:rsid w:val="00791203"/>
    <w:rsid w:val="00793B7F"/>
    <w:rsid w:val="007A1DE1"/>
    <w:rsid w:val="007A2E0E"/>
    <w:rsid w:val="007B1653"/>
    <w:rsid w:val="007B559C"/>
    <w:rsid w:val="007C6D26"/>
    <w:rsid w:val="007D225B"/>
    <w:rsid w:val="007D36AA"/>
    <w:rsid w:val="007E0F37"/>
    <w:rsid w:val="007F12CF"/>
    <w:rsid w:val="008027D8"/>
    <w:rsid w:val="008060D4"/>
    <w:rsid w:val="00807C28"/>
    <w:rsid w:val="008121B0"/>
    <w:rsid w:val="0081224E"/>
    <w:rsid w:val="00812356"/>
    <w:rsid w:val="00814005"/>
    <w:rsid w:val="0081438F"/>
    <w:rsid w:val="00817745"/>
    <w:rsid w:val="008216D4"/>
    <w:rsid w:val="0082289B"/>
    <w:rsid w:val="00825E82"/>
    <w:rsid w:val="00827CAE"/>
    <w:rsid w:val="008310F8"/>
    <w:rsid w:val="00833861"/>
    <w:rsid w:val="00835266"/>
    <w:rsid w:val="008412B2"/>
    <w:rsid w:val="00842BE7"/>
    <w:rsid w:val="0084509B"/>
    <w:rsid w:val="0085087D"/>
    <w:rsid w:val="0085525A"/>
    <w:rsid w:val="00857AFD"/>
    <w:rsid w:val="00857B8C"/>
    <w:rsid w:val="00861D31"/>
    <w:rsid w:val="0086392E"/>
    <w:rsid w:val="00870593"/>
    <w:rsid w:val="0087525C"/>
    <w:rsid w:val="00876378"/>
    <w:rsid w:val="0087694F"/>
    <w:rsid w:val="008818E5"/>
    <w:rsid w:val="00885D86"/>
    <w:rsid w:val="00893C80"/>
    <w:rsid w:val="008A0D9D"/>
    <w:rsid w:val="008A50CE"/>
    <w:rsid w:val="008A551E"/>
    <w:rsid w:val="008C1315"/>
    <w:rsid w:val="008D2441"/>
    <w:rsid w:val="008D304D"/>
    <w:rsid w:val="008D75DE"/>
    <w:rsid w:val="008E238C"/>
    <w:rsid w:val="008E46AA"/>
    <w:rsid w:val="008E58E9"/>
    <w:rsid w:val="0090287A"/>
    <w:rsid w:val="009078F8"/>
    <w:rsid w:val="00923DB5"/>
    <w:rsid w:val="00930002"/>
    <w:rsid w:val="00930806"/>
    <w:rsid w:val="009313CF"/>
    <w:rsid w:val="00936B27"/>
    <w:rsid w:val="00942E82"/>
    <w:rsid w:val="00957712"/>
    <w:rsid w:val="00962C68"/>
    <w:rsid w:val="00973229"/>
    <w:rsid w:val="00981B3B"/>
    <w:rsid w:val="00986722"/>
    <w:rsid w:val="00993694"/>
    <w:rsid w:val="009A1B5B"/>
    <w:rsid w:val="009A7318"/>
    <w:rsid w:val="009A7494"/>
    <w:rsid w:val="009A7C9A"/>
    <w:rsid w:val="009B632C"/>
    <w:rsid w:val="009C2B4E"/>
    <w:rsid w:val="009C7704"/>
    <w:rsid w:val="009D1EE3"/>
    <w:rsid w:val="009E0AF9"/>
    <w:rsid w:val="009E2EF1"/>
    <w:rsid w:val="009E40C9"/>
    <w:rsid w:val="009E5BA7"/>
    <w:rsid w:val="009F0188"/>
    <w:rsid w:val="009F5511"/>
    <w:rsid w:val="009F6D94"/>
    <w:rsid w:val="00A071C5"/>
    <w:rsid w:val="00A07D14"/>
    <w:rsid w:val="00A1692E"/>
    <w:rsid w:val="00A22788"/>
    <w:rsid w:val="00A36CFD"/>
    <w:rsid w:val="00A37402"/>
    <w:rsid w:val="00A379F1"/>
    <w:rsid w:val="00A37B69"/>
    <w:rsid w:val="00A454F8"/>
    <w:rsid w:val="00A52150"/>
    <w:rsid w:val="00A54D97"/>
    <w:rsid w:val="00A55150"/>
    <w:rsid w:val="00A570E1"/>
    <w:rsid w:val="00A57247"/>
    <w:rsid w:val="00A576C3"/>
    <w:rsid w:val="00A602BF"/>
    <w:rsid w:val="00A61B29"/>
    <w:rsid w:val="00A66406"/>
    <w:rsid w:val="00A82B56"/>
    <w:rsid w:val="00A91549"/>
    <w:rsid w:val="00AA2A2A"/>
    <w:rsid w:val="00AB55D6"/>
    <w:rsid w:val="00AC0A1F"/>
    <w:rsid w:val="00AC3589"/>
    <w:rsid w:val="00AD268A"/>
    <w:rsid w:val="00AD476C"/>
    <w:rsid w:val="00AE00F9"/>
    <w:rsid w:val="00AE0A74"/>
    <w:rsid w:val="00AE245D"/>
    <w:rsid w:val="00AE310B"/>
    <w:rsid w:val="00AE670B"/>
    <w:rsid w:val="00AF49F0"/>
    <w:rsid w:val="00B01E28"/>
    <w:rsid w:val="00B04A94"/>
    <w:rsid w:val="00B052B7"/>
    <w:rsid w:val="00B1357E"/>
    <w:rsid w:val="00B14534"/>
    <w:rsid w:val="00B20722"/>
    <w:rsid w:val="00B3328A"/>
    <w:rsid w:val="00B34C5C"/>
    <w:rsid w:val="00B34CE9"/>
    <w:rsid w:val="00B35DCC"/>
    <w:rsid w:val="00B364D1"/>
    <w:rsid w:val="00B36929"/>
    <w:rsid w:val="00B3786C"/>
    <w:rsid w:val="00B402C9"/>
    <w:rsid w:val="00B463E4"/>
    <w:rsid w:val="00B5009F"/>
    <w:rsid w:val="00B510E0"/>
    <w:rsid w:val="00B57991"/>
    <w:rsid w:val="00B57C25"/>
    <w:rsid w:val="00B60310"/>
    <w:rsid w:val="00B610CF"/>
    <w:rsid w:val="00B74DD6"/>
    <w:rsid w:val="00B74DFE"/>
    <w:rsid w:val="00B8062A"/>
    <w:rsid w:val="00B86A31"/>
    <w:rsid w:val="00B87D17"/>
    <w:rsid w:val="00B93064"/>
    <w:rsid w:val="00B956EE"/>
    <w:rsid w:val="00B96ADA"/>
    <w:rsid w:val="00B96FE5"/>
    <w:rsid w:val="00B97B63"/>
    <w:rsid w:val="00BA0B12"/>
    <w:rsid w:val="00BA10E7"/>
    <w:rsid w:val="00BA5BB1"/>
    <w:rsid w:val="00BA7326"/>
    <w:rsid w:val="00BA7EA6"/>
    <w:rsid w:val="00BB4540"/>
    <w:rsid w:val="00BB4623"/>
    <w:rsid w:val="00BC1DDC"/>
    <w:rsid w:val="00BC4777"/>
    <w:rsid w:val="00BD20FA"/>
    <w:rsid w:val="00BD3BC2"/>
    <w:rsid w:val="00BE02BA"/>
    <w:rsid w:val="00BE0B6A"/>
    <w:rsid w:val="00BE3645"/>
    <w:rsid w:val="00BE54F2"/>
    <w:rsid w:val="00BE587F"/>
    <w:rsid w:val="00BF456D"/>
    <w:rsid w:val="00BF5B6A"/>
    <w:rsid w:val="00C03254"/>
    <w:rsid w:val="00C05B1D"/>
    <w:rsid w:val="00C063A8"/>
    <w:rsid w:val="00C14564"/>
    <w:rsid w:val="00C15C5E"/>
    <w:rsid w:val="00C1722A"/>
    <w:rsid w:val="00C316D9"/>
    <w:rsid w:val="00C32A62"/>
    <w:rsid w:val="00C372DF"/>
    <w:rsid w:val="00C43A9E"/>
    <w:rsid w:val="00C53DB7"/>
    <w:rsid w:val="00C55540"/>
    <w:rsid w:val="00C62361"/>
    <w:rsid w:val="00C75410"/>
    <w:rsid w:val="00C819CB"/>
    <w:rsid w:val="00C86A1A"/>
    <w:rsid w:val="00CB0F44"/>
    <w:rsid w:val="00CB1939"/>
    <w:rsid w:val="00CB281E"/>
    <w:rsid w:val="00CB7BC5"/>
    <w:rsid w:val="00CC10A6"/>
    <w:rsid w:val="00CC60AB"/>
    <w:rsid w:val="00CC69EC"/>
    <w:rsid w:val="00CD1FC9"/>
    <w:rsid w:val="00CD24E7"/>
    <w:rsid w:val="00CD4F4E"/>
    <w:rsid w:val="00CE4463"/>
    <w:rsid w:val="00CE4DE0"/>
    <w:rsid w:val="00CE5A7D"/>
    <w:rsid w:val="00CF2A4F"/>
    <w:rsid w:val="00CF3676"/>
    <w:rsid w:val="00CF5D77"/>
    <w:rsid w:val="00D02B4D"/>
    <w:rsid w:val="00D06E11"/>
    <w:rsid w:val="00D07B54"/>
    <w:rsid w:val="00D1169E"/>
    <w:rsid w:val="00D14CE3"/>
    <w:rsid w:val="00D1688A"/>
    <w:rsid w:val="00D17230"/>
    <w:rsid w:val="00D33B69"/>
    <w:rsid w:val="00D359A4"/>
    <w:rsid w:val="00D36A4D"/>
    <w:rsid w:val="00D36E9A"/>
    <w:rsid w:val="00D428BC"/>
    <w:rsid w:val="00D447DD"/>
    <w:rsid w:val="00D50F7E"/>
    <w:rsid w:val="00D5455A"/>
    <w:rsid w:val="00D558BF"/>
    <w:rsid w:val="00D560A1"/>
    <w:rsid w:val="00D5755D"/>
    <w:rsid w:val="00D617ED"/>
    <w:rsid w:val="00D62AAF"/>
    <w:rsid w:val="00D70398"/>
    <w:rsid w:val="00D708A2"/>
    <w:rsid w:val="00D7312C"/>
    <w:rsid w:val="00D73DB6"/>
    <w:rsid w:val="00D74E5F"/>
    <w:rsid w:val="00D75134"/>
    <w:rsid w:val="00D76324"/>
    <w:rsid w:val="00D76976"/>
    <w:rsid w:val="00D80CDF"/>
    <w:rsid w:val="00D84291"/>
    <w:rsid w:val="00D84569"/>
    <w:rsid w:val="00D846D8"/>
    <w:rsid w:val="00D853A8"/>
    <w:rsid w:val="00D87460"/>
    <w:rsid w:val="00D875E8"/>
    <w:rsid w:val="00D90B64"/>
    <w:rsid w:val="00D92B81"/>
    <w:rsid w:val="00D93724"/>
    <w:rsid w:val="00D94D20"/>
    <w:rsid w:val="00DA326F"/>
    <w:rsid w:val="00DB0234"/>
    <w:rsid w:val="00DB038D"/>
    <w:rsid w:val="00DB67D3"/>
    <w:rsid w:val="00DB7A09"/>
    <w:rsid w:val="00DC4019"/>
    <w:rsid w:val="00DC725D"/>
    <w:rsid w:val="00DC7869"/>
    <w:rsid w:val="00DD69CF"/>
    <w:rsid w:val="00DD7C35"/>
    <w:rsid w:val="00DE0210"/>
    <w:rsid w:val="00DE1570"/>
    <w:rsid w:val="00DE1E9E"/>
    <w:rsid w:val="00DF18F6"/>
    <w:rsid w:val="00DF43C4"/>
    <w:rsid w:val="00E00688"/>
    <w:rsid w:val="00E0381B"/>
    <w:rsid w:val="00E12FB6"/>
    <w:rsid w:val="00E14F41"/>
    <w:rsid w:val="00E21F6E"/>
    <w:rsid w:val="00E24C0A"/>
    <w:rsid w:val="00E33487"/>
    <w:rsid w:val="00E360EB"/>
    <w:rsid w:val="00E37158"/>
    <w:rsid w:val="00E413CC"/>
    <w:rsid w:val="00E4293A"/>
    <w:rsid w:val="00E42D06"/>
    <w:rsid w:val="00E42F03"/>
    <w:rsid w:val="00E43A53"/>
    <w:rsid w:val="00E4413E"/>
    <w:rsid w:val="00E44FED"/>
    <w:rsid w:val="00E46B4F"/>
    <w:rsid w:val="00E50C9E"/>
    <w:rsid w:val="00E53A46"/>
    <w:rsid w:val="00E54C17"/>
    <w:rsid w:val="00E56604"/>
    <w:rsid w:val="00E60B80"/>
    <w:rsid w:val="00E63CD3"/>
    <w:rsid w:val="00E72A61"/>
    <w:rsid w:val="00E72F71"/>
    <w:rsid w:val="00E73865"/>
    <w:rsid w:val="00E75159"/>
    <w:rsid w:val="00E91AFB"/>
    <w:rsid w:val="00E93A8B"/>
    <w:rsid w:val="00EA0711"/>
    <w:rsid w:val="00EA7028"/>
    <w:rsid w:val="00EA7906"/>
    <w:rsid w:val="00EA7BFC"/>
    <w:rsid w:val="00EB0F02"/>
    <w:rsid w:val="00EB19E8"/>
    <w:rsid w:val="00EB1D86"/>
    <w:rsid w:val="00EB3301"/>
    <w:rsid w:val="00ED6F84"/>
    <w:rsid w:val="00EE797F"/>
    <w:rsid w:val="00F0484E"/>
    <w:rsid w:val="00F10F3E"/>
    <w:rsid w:val="00F11722"/>
    <w:rsid w:val="00F1203E"/>
    <w:rsid w:val="00F1385A"/>
    <w:rsid w:val="00F16CF5"/>
    <w:rsid w:val="00F232F3"/>
    <w:rsid w:val="00F23D7D"/>
    <w:rsid w:val="00F31885"/>
    <w:rsid w:val="00F320D6"/>
    <w:rsid w:val="00F32162"/>
    <w:rsid w:val="00F32CD5"/>
    <w:rsid w:val="00F348CE"/>
    <w:rsid w:val="00F348F9"/>
    <w:rsid w:val="00F37817"/>
    <w:rsid w:val="00F37A48"/>
    <w:rsid w:val="00F37B5B"/>
    <w:rsid w:val="00F44DBF"/>
    <w:rsid w:val="00F47F6C"/>
    <w:rsid w:val="00F527CC"/>
    <w:rsid w:val="00F548C0"/>
    <w:rsid w:val="00F55CAD"/>
    <w:rsid w:val="00F65B6B"/>
    <w:rsid w:val="00F65B95"/>
    <w:rsid w:val="00F7223E"/>
    <w:rsid w:val="00F72A98"/>
    <w:rsid w:val="00F72FB1"/>
    <w:rsid w:val="00F76861"/>
    <w:rsid w:val="00F84FB7"/>
    <w:rsid w:val="00F93814"/>
    <w:rsid w:val="00F93BFE"/>
    <w:rsid w:val="00F952FA"/>
    <w:rsid w:val="00F96999"/>
    <w:rsid w:val="00FA0F49"/>
    <w:rsid w:val="00FA1668"/>
    <w:rsid w:val="00FA438C"/>
    <w:rsid w:val="00FA4D22"/>
    <w:rsid w:val="00FA5C3A"/>
    <w:rsid w:val="00FA6CB2"/>
    <w:rsid w:val="00FB1831"/>
    <w:rsid w:val="00FC0480"/>
    <w:rsid w:val="00FC53D4"/>
    <w:rsid w:val="00FD3040"/>
    <w:rsid w:val="00FE57AF"/>
    <w:rsid w:val="00FF4F47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0A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8E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087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5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087D"/>
    <w:rPr>
      <w:sz w:val="20"/>
      <w:szCs w:val="20"/>
    </w:rPr>
  </w:style>
  <w:style w:type="paragraph" w:styleId="a">
    <w:name w:val="List Bullet"/>
    <w:basedOn w:val="a0"/>
    <w:uiPriority w:val="99"/>
    <w:unhideWhenUsed/>
    <w:rsid w:val="00092E44"/>
    <w:pPr>
      <w:numPr>
        <w:numId w:val="8"/>
      </w:numPr>
      <w:contextualSpacing/>
    </w:pPr>
  </w:style>
  <w:style w:type="character" w:styleId="a9">
    <w:name w:val="Hyperlink"/>
    <w:uiPriority w:val="99"/>
    <w:unhideWhenUsed/>
    <w:rsid w:val="00825E82"/>
    <w:rPr>
      <w:color w:val="0000FF"/>
      <w:u w:val="single"/>
    </w:rPr>
  </w:style>
  <w:style w:type="table" w:styleId="aa">
    <w:name w:val="Table Grid"/>
    <w:basedOn w:val="a2"/>
    <w:uiPriority w:val="59"/>
    <w:rsid w:val="00E43A53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1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07EF-4D56-499E-B55A-6D4CEF1B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XMEET\user</dc:creator>
  <cp:lastModifiedBy>admin</cp:lastModifiedBy>
  <cp:revision>6</cp:revision>
  <cp:lastPrinted>2014-03-14T08:26:00Z</cp:lastPrinted>
  <dcterms:created xsi:type="dcterms:W3CDTF">2014-03-14T10:51:00Z</dcterms:created>
  <dcterms:modified xsi:type="dcterms:W3CDTF">2014-03-16T08:16:00Z</dcterms:modified>
</cp:coreProperties>
</file>