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vertAlign w:val="baseline"/>
          <w:rtl w:val="0"/>
        </w:rPr>
        <w:t xml:space="preserve">臺北市國民教育輔導團生活課程小組會議紀錄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vertAlign w:val="baseline"/>
          <w:rtl w:val="0"/>
        </w:rPr>
        <w:t xml:space="preserve">會議時間：105.02.26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vertAlign w:val="baseline"/>
          <w:rtl w:val="0"/>
        </w:rPr>
        <w:t xml:space="preserve">會議地點：逸仙國小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vertAlign w:val="baseline"/>
          <w:rtl w:val="0"/>
        </w:rPr>
        <w:t xml:space="preserve">主持人：賴俊賢校長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vertAlign w:val="baseline"/>
          <w:rtl w:val="0"/>
        </w:rPr>
        <w:t xml:space="preserve">出席人員：如簽到表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vertAlign w:val="baseline"/>
          <w:rtl w:val="0"/>
        </w:rPr>
        <w:t xml:space="preserve">報告事項：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360" w:lineRule="auto"/>
        <w:ind w:left="720" w:hanging="720"/>
        <w:rPr>
          <w:rFonts w:ascii="標楷體" w:cs="標楷體" w:eastAsia="標楷體" w:hAnsi="標楷體"/>
          <w:b w:val="0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vertAlign w:val="baseline"/>
          <w:rtl w:val="0"/>
        </w:rPr>
        <w:t xml:space="preserve">教育局為推動Learning方案，105學年度補助各領域輔導小組1臺資推車，配置30臺載具、充電設備及無線基地臺，供各輔導小組辦理教師曾能研習及教學研發使用。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360" w:lineRule="auto"/>
        <w:ind w:left="720" w:hanging="720"/>
        <w:rPr>
          <w:rFonts w:ascii="標楷體" w:cs="標楷體" w:eastAsia="標楷體" w:hAnsi="標楷體"/>
          <w:b w:val="0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vertAlign w:val="baseline"/>
          <w:rtl w:val="0"/>
        </w:rPr>
        <w:t xml:space="preserve">為使方案順利進行，本團團員需參加105年3月7日(一)於南湖國小辦理之「臺北市105年度無紙e化創新教學觀摩會」，以瞭解e化數位教學學習理念與實作經驗，並增進輔導員e化數位課程教學活動設計專業能。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contextualSpacing w:val="0"/>
      </w:pP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vertAlign w:val="baseline"/>
          <w:rtl w:val="0"/>
        </w:rPr>
        <w:t xml:space="preserve">討論事項：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left="840" w:hanging="840"/>
        <w:contextualSpacing w:val="0"/>
      </w:pP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vertAlign w:val="baseline"/>
          <w:rtl w:val="0"/>
        </w:rPr>
        <w:t xml:space="preserve">蓉蓉：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left="840" w:hanging="840"/>
        <w:contextualSpacing w:val="0"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vertAlign w:val="baseline"/>
          <w:rtl w:val="0"/>
        </w:rPr>
        <w:t xml:space="preserve">低年級生活重點在探索與體驗，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要學會</w:t>
      </w: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vertAlign w:val="baseline"/>
          <w:rtl w:val="0"/>
        </w:rPr>
        <w:t xml:space="preserve">怎麼開關機，上傳檔案，就花了ㄧ學期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；低年級學生不具備上傳檔案能力且沒有能力使用平台的功能。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left="840" w:hanging="840"/>
        <w:contextualSpacing w:val="0"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vertAlign w:val="baseline"/>
          <w:rtl w:val="0"/>
        </w:rPr>
        <w:t xml:space="preserve">平板電腦跟無線網路系統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無法連線或當機，很容易造成教學</w:t>
      </w: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vertAlign w:val="baseline"/>
          <w:rtl w:val="0"/>
        </w:rPr>
        <w:t xml:space="preserve">進度就落後。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left="840" w:hanging="840"/>
        <w:contextualSpacing w:val="0"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3.本</w:t>
      </w: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vertAlign w:val="baseline"/>
          <w:rtl w:val="0"/>
        </w:rPr>
        <w:t xml:space="preserve">學期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暫時停止</w:t>
      </w: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vertAlign w:val="baseline"/>
          <w:rtl w:val="0"/>
        </w:rPr>
        <w:t xml:space="preserve">平板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教學實驗</w:t>
      </w: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vertAlign w:val="baseline"/>
          <w:rtl w:val="0"/>
        </w:rPr>
        <w:t xml:space="preserve">。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因</w:t>
      </w: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vertAlign w:val="baseline"/>
          <w:rtl w:val="0"/>
        </w:rPr>
        <w:t xml:space="preserve">修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復及</w:t>
      </w: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vertAlign w:val="baseline"/>
          <w:rtl w:val="0"/>
        </w:rPr>
        <w:t xml:space="preserve">技術性的問題就占據了很多教學時間。除非有像南湖國小一樣充分支援技術層面，否則易淪為只為資訊而資訊。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left="840" w:hanging="840"/>
        <w:contextualSpacing w:val="0"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5.知識家平台較適合低年級使用，但是必須有經費採購。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6.適合低年級的資訊運用應該要讓老師能透過藍芽抓取學生載具資料。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7.載具重量必須適當，避免學生操作困難。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left="1120" w:hanging="1120"/>
        <w:contextualSpacing w:val="0"/>
      </w:pP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vertAlign w:val="baseline"/>
          <w:rtl w:val="0"/>
        </w:rPr>
        <w:t xml:space="preserve">賴校長：上傳對學生來說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較困難</w:t>
      </w: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vertAlign w:val="baseline"/>
          <w:rtl w:val="0"/>
        </w:rPr>
        <w:t xml:space="preserve">，可能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再研究簡化教學之運用，如</w:t>
      </w: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vertAlign w:val="baseline"/>
          <w:rtl w:val="0"/>
        </w:rPr>
        <w:t xml:space="preserve">拍照，打開分享，畫圖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等功能</w:t>
      </w: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vertAlign w:val="baseline"/>
          <w:rtl w:val="0"/>
        </w:rPr>
        <w:t xml:space="preserve">。或是掃描QR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code</w:t>
      </w: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vertAlign w:val="baseline"/>
          <w:rtl w:val="0"/>
        </w:rPr>
        <w:t xml:space="preserve">，看影片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等簡易操作</w:t>
      </w: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vertAlign w:val="baseline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left="1120" w:hanging="1120"/>
        <w:contextualSpacing w:val="0"/>
      </w:pP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vertAlign w:val="baseline"/>
          <w:rtl w:val="0"/>
        </w:rPr>
        <w:t xml:space="preserve">張校長：0307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觀摩會</w:t>
      </w: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vertAlign w:val="baseline"/>
          <w:rtl w:val="0"/>
        </w:rPr>
        <w:t xml:space="preserve">承辦單位表示該研習不限人數，本團團員儘可能報名參加，後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續</w:t>
      </w: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vertAlign w:val="baseline"/>
          <w:rtl w:val="0"/>
        </w:rPr>
        <w:t xml:space="preserve">再研究如何設計教學活動及如何進行較適合低年級生活課程。</w:t>
      </w:r>
    </w:p>
    <w:sectPr>
      <w:pgSz w:h="16838" w:w="11906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、"/>
      <w:lvlJc w:val="left"/>
      <w:pPr>
        <w:ind w:left="72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