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7A" w:rsidRPr="00AA3CC6" w:rsidRDefault="00151B7A" w:rsidP="00B0595A">
      <w:pPr>
        <w:jc w:val="center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6</w:t>
      </w:r>
      <w:r w:rsidRPr="006546EA">
        <w:rPr>
          <w:rFonts w:ascii="標楷體" w:eastAsia="標楷體" w:hAnsi="標楷體" w:cs="標楷體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人權教育議題輔導群人權大補帖申請表</w:t>
      </w:r>
    </w:p>
    <w:tbl>
      <w:tblPr>
        <w:tblStyle w:val="a3"/>
        <w:tblW w:w="9592" w:type="dxa"/>
        <w:tblInd w:w="-601" w:type="dxa"/>
        <w:tblLook w:val="04A0" w:firstRow="1" w:lastRow="0" w:firstColumn="1" w:lastColumn="0" w:noHBand="0" w:noVBand="1"/>
      </w:tblPr>
      <w:tblGrid>
        <w:gridCol w:w="1276"/>
        <w:gridCol w:w="8316"/>
      </w:tblGrid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申請縣市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(若國中/</w:t>
            </w:r>
            <w:proofErr w:type="gramStart"/>
            <w:r>
              <w:rPr>
                <w:rFonts w:ascii="標楷體" w:eastAsia="標楷體" w:hAnsi="標楷體" w:hint="eastAsia"/>
              </w:rPr>
              <w:t>小分團</w:t>
            </w:r>
            <w:proofErr w:type="gramEnd"/>
            <w:r>
              <w:rPr>
                <w:rFonts w:ascii="標楷體" w:eastAsia="標楷體" w:hAnsi="標楷體" w:hint="eastAsia"/>
              </w:rPr>
              <w:t>，請填寫國中或國小)</w:t>
            </w:r>
          </w:p>
        </w:tc>
      </w:tr>
      <w:tr w:rsidR="00151B7A" w:rsidRPr="00E348C8" w:rsidTr="007803C5">
        <w:tc>
          <w:tcPr>
            <w:tcW w:w="1276" w:type="dxa"/>
            <w:vMerge w:val="restart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聯絡人姓名：</w:t>
            </w:r>
          </w:p>
        </w:tc>
      </w:tr>
      <w:tr w:rsidR="00151B7A" w:rsidRPr="00E348C8" w:rsidTr="007803C5">
        <w:tc>
          <w:tcPr>
            <w:tcW w:w="1276" w:type="dxa"/>
            <w:vMerge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 w:rsidRPr="00E348C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51B7A" w:rsidRPr="00E348C8" w:rsidTr="007803C5">
        <w:tc>
          <w:tcPr>
            <w:tcW w:w="1276" w:type="dxa"/>
            <w:vMerge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E348C8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申請主題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審議式民主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轉型正義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閱讀與人權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 w:rsidRPr="00A66132">
              <w:rPr>
                <w:rFonts w:ascii="標楷體" w:eastAsia="標楷體" w:hAnsi="標楷體"/>
              </w:rPr>
              <w:t>民主基礎系列教材</w:t>
            </w:r>
            <w:r w:rsidRPr="002653DC">
              <w:rPr>
                <w:rFonts w:ascii="標楷體" w:eastAsia="標楷體" w:hAnsi="標楷體"/>
              </w:rPr>
              <w:t>(責任、正義)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831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(請填寫講座活動預計辦理地點)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Pr="00E348C8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316" w:type="dxa"/>
          </w:tcPr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請填寫三個場次時間，一次為半天</w:t>
            </w:r>
            <w:r w:rsidRPr="002653DC">
              <w:rPr>
                <w:rFonts w:ascii="標楷體" w:eastAsia="標楷體" w:hAnsi="標楷體" w:hint="eastAsia"/>
              </w:rPr>
              <w:t>三小時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◎第一場次為主題介紹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第一順位：________</w:t>
            </w:r>
            <w:r>
              <w:rPr>
                <w:rFonts w:ascii="標楷體" w:eastAsia="標楷體" w:hAnsi="標楷體" w:hint="eastAsia"/>
              </w:rPr>
              <w:t>____</w:t>
            </w:r>
            <w:r w:rsidRPr="000479BF">
              <w:rPr>
                <w:rFonts w:ascii="標楷體" w:eastAsia="標楷體" w:hAnsi="標楷體" w:hint="eastAsia"/>
              </w:rPr>
              <w:t xml:space="preserve">  第二順位：________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◎第二場次為融入教學實作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第一順位：________</w:t>
            </w:r>
            <w:r>
              <w:rPr>
                <w:rFonts w:ascii="標楷體" w:eastAsia="標楷體" w:hAnsi="標楷體" w:hint="eastAsia"/>
              </w:rPr>
              <w:t>____</w:t>
            </w:r>
            <w:r w:rsidRPr="000479BF">
              <w:rPr>
                <w:rFonts w:ascii="標楷體" w:eastAsia="標楷體" w:hAnsi="標楷體" w:hint="eastAsia"/>
              </w:rPr>
              <w:t xml:space="preserve">  第二順位：________</w:t>
            </w:r>
            <w:r>
              <w:rPr>
                <w:rFonts w:ascii="標楷體" w:eastAsia="標楷體" w:hAnsi="標楷體" w:hint="eastAsia"/>
              </w:rPr>
              <w:t>___</w:t>
            </w:r>
            <w:r w:rsidRPr="000479BF">
              <w:rPr>
                <w:rFonts w:ascii="標楷體" w:eastAsia="標楷體" w:hAnsi="標楷體" w:hint="eastAsia"/>
              </w:rPr>
              <w:t>_</w:t>
            </w:r>
          </w:p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◎第三場次為成果發表</w:t>
            </w:r>
          </w:p>
          <w:p w:rsidR="00151B7A" w:rsidRPr="005719A8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第一順位：________</w:t>
            </w:r>
            <w:r>
              <w:rPr>
                <w:rFonts w:ascii="標楷體" w:eastAsia="標楷體" w:hAnsi="標楷體" w:hint="eastAsia"/>
              </w:rPr>
              <w:t>____</w:t>
            </w:r>
            <w:r w:rsidRPr="000479BF">
              <w:rPr>
                <w:rFonts w:ascii="標楷體" w:eastAsia="標楷體" w:hAnsi="標楷體" w:hint="eastAsia"/>
              </w:rPr>
              <w:t xml:space="preserve">  第二順位：________</w:t>
            </w:r>
            <w:r>
              <w:rPr>
                <w:rFonts w:ascii="標楷體" w:eastAsia="標楷體" w:hAnsi="標楷體" w:hint="eastAsia"/>
              </w:rPr>
              <w:t>___</w:t>
            </w:r>
            <w:r w:rsidRPr="000479BF">
              <w:rPr>
                <w:rFonts w:ascii="標楷體" w:eastAsia="標楷體" w:hAnsi="標楷體" w:hint="eastAsia"/>
              </w:rPr>
              <w:t>_</w:t>
            </w:r>
          </w:p>
        </w:tc>
      </w:tr>
      <w:tr w:rsidR="00151B7A" w:rsidRPr="00E348C8" w:rsidTr="007803C5">
        <w:tc>
          <w:tcPr>
            <w:tcW w:w="1276" w:type="dxa"/>
          </w:tcPr>
          <w:p w:rsidR="00151B7A" w:rsidRDefault="00151B7A" w:rsidP="007803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316" w:type="dxa"/>
          </w:tcPr>
          <w:p w:rsidR="00151B7A" w:rsidRDefault="00151B7A" w:rsidP="007803C5">
            <w:pPr>
              <w:rPr>
                <w:rFonts w:ascii="標楷體" w:eastAsia="標楷體" w:hAnsi="標楷體"/>
              </w:rPr>
            </w:pPr>
            <w:r w:rsidRPr="000479BF">
              <w:rPr>
                <w:rFonts w:ascii="標楷體" w:eastAsia="標楷體" w:hAnsi="標楷體" w:hint="eastAsia"/>
              </w:rPr>
              <w:t>第二場次至第三場次</w:t>
            </w:r>
            <w:proofErr w:type="gramStart"/>
            <w:r w:rsidRPr="000479BF">
              <w:rPr>
                <w:rFonts w:ascii="標楷體" w:eastAsia="標楷體" w:hAnsi="標楷體" w:hint="eastAsia"/>
              </w:rPr>
              <w:t>中間，</w:t>
            </w:r>
            <w:proofErr w:type="gramEnd"/>
            <w:r w:rsidRPr="000479BF">
              <w:rPr>
                <w:rFonts w:ascii="標楷體" w:eastAsia="標楷體" w:hAnsi="標楷體" w:hint="eastAsia"/>
              </w:rPr>
              <w:t>建議間隔一個半月至兩個月，</w:t>
            </w:r>
            <w:r>
              <w:rPr>
                <w:rFonts w:ascii="標楷體" w:eastAsia="標楷體" w:hAnsi="標楷體" w:hint="eastAsia"/>
              </w:rPr>
              <w:t>以供縣市團員回教學現場進行實作，再回第三場次作成果分享。</w:t>
            </w:r>
          </w:p>
        </w:tc>
      </w:tr>
    </w:tbl>
    <w:p w:rsidR="00151B7A" w:rsidRPr="00716F93" w:rsidRDefault="00151B7A" w:rsidP="00151B7A"/>
    <w:p w:rsidR="005319FE" w:rsidRPr="00151B7A" w:rsidRDefault="005319FE"/>
    <w:sectPr w:rsidR="005319FE" w:rsidRPr="00151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66" w:rsidRDefault="00820666" w:rsidP="00AA3CC6">
      <w:r>
        <w:separator/>
      </w:r>
    </w:p>
  </w:endnote>
  <w:endnote w:type="continuationSeparator" w:id="0">
    <w:p w:rsidR="00820666" w:rsidRDefault="00820666" w:rsidP="00AA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66" w:rsidRDefault="00820666" w:rsidP="00AA3CC6">
      <w:r>
        <w:separator/>
      </w:r>
    </w:p>
  </w:footnote>
  <w:footnote w:type="continuationSeparator" w:id="0">
    <w:p w:rsidR="00820666" w:rsidRDefault="00820666" w:rsidP="00AA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A"/>
    <w:rsid w:val="00151B7A"/>
    <w:rsid w:val="005319FE"/>
    <w:rsid w:val="00820666"/>
    <w:rsid w:val="00AA3CC6"/>
    <w:rsid w:val="00B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C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C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C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C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2017-09-12T03:05:00Z</dcterms:created>
  <dcterms:modified xsi:type="dcterms:W3CDTF">2017-09-12T03:05:00Z</dcterms:modified>
</cp:coreProperties>
</file>