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E" w:rsidRPr="005A7261" w:rsidRDefault="000C38E6" w:rsidP="005A7261">
      <w:pPr>
        <w:jc w:val="center"/>
        <w:rPr>
          <w:rFonts w:ascii="標楷體" w:eastAsia="標楷體" w:hAnsi="標楷體"/>
          <w:sz w:val="26"/>
          <w:szCs w:val="26"/>
        </w:rPr>
      </w:pPr>
      <w:r w:rsidRPr="005A7261">
        <w:rPr>
          <w:rFonts w:ascii="標楷體" w:eastAsia="標楷體" w:hAnsi="標楷體" w:hint="eastAsia"/>
          <w:sz w:val="26"/>
          <w:szCs w:val="26"/>
        </w:rPr>
        <w:t>臺北市政府教育局國民教育輔導團綜合活動學習領域輔導小組(國小組)</w:t>
      </w:r>
    </w:p>
    <w:p w:rsidR="000C38E6" w:rsidRPr="005A7261" w:rsidRDefault="000C38E6" w:rsidP="005A7261">
      <w:pPr>
        <w:jc w:val="center"/>
        <w:rPr>
          <w:rFonts w:ascii="標楷體" w:eastAsia="標楷體" w:hAnsi="標楷體"/>
          <w:sz w:val="28"/>
          <w:szCs w:val="28"/>
        </w:rPr>
      </w:pPr>
      <w:r w:rsidRPr="005A7261">
        <w:rPr>
          <w:rFonts w:ascii="標楷體" w:eastAsia="標楷體" w:hAnsi="標楷體" w:hint="eastAsia"/>
          <w:sz w:val="28"/>
          <w:szCs w:val="28"/>
        </w:rPr>
        <w:t>102學年度團務會議</w:t>
      </w:r>
      <w:r w:rsidR="006F07F5">
        <w:rPr>
          <w:rFonts w:ascii="標楷體" w:eastAsia="標楷體" w:hAnsi="標楷體" w:hint="eastAsia"/>
          <w:sz w:val="28"/>
          <w:szCs w:val="28"/>
        </w:rPr>
        <w:t>紀錄</w:t>
      </w:r>
      <w:r w:rsidR="004918F9">
        <w:rPr>
          <w:rFonts w:ascii="標楷體" w:eastAsia="標楷體" w:hAnsi="標楷體" w:hint="eastAsia"/>
          <w:sz w:val="28"/>
          <w:szCs w:val="28"/>
        </w:rPr>
        <w:t>(</w:t>
      </w:r>
      <w:r w:rsidR="005730DA">
        <w:rPr>
          <w:rFonts w:ascii="標楷體" w:eastAsia="標楷體" w:hAnsi="標楷體" w:hint="eastAsia"/>
          <w:sz w:val="28"/>
          <w:szCs w:val="28"/>
        </w:rPr>
        <w:t>九</w:t>
      </w:r>
      <w:r w:rsidR="004918F9">
        <w:rPr>
          <w:rFonts w:ascii="標楷體" w:eastAsia="標楷體" w:hAnsi="標楷體" w:hint="eastAsia"/>
          <w:sz w:val="28"/>
          <w:szCs w:val="28"/>
        </w:rPr>
        <w:t>)</w:t>
      </w:r>
    </w:p>
    <w:p w:rsidR="00842BE7" w:rsidRPr="006F07F5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日期：</w:t>
      </w:r>
      <w:r w:rsidR="00B04A94" w:rsidRPr="006F07F5">
        <w:rPr>
          <w:rFonts w:ascii="標楷體" w:eastAsia="標楷體" w:hAnsi="標楷體" w:hint="eastAsia"/>
          <w:szCs w:val="24"/>
        </w:rPr>
        <w:t>102年</w:t>
      </w:r>
      <w:r w:rsidR="005639AC" w:rsidRPr="006F07F5">
        <w:rPr>
          <w:rFonts w:ascii="標楷體" w:eastAsia="標楷體" w:hAnsi="標楷體" w:hint="eastAsia"/>
          <w:szCs w:val="24"/>
        </w:rPr>
        <w:t>1</w:t>
      </w:r>
      <w:r w:rsidR="000164CF">
        <w:rPr>
          <w:rFonts w:ascii="標楷體" w:eastAsia="標楷體" w:hAnsi="標楷體" w:hint="eastAsia"/>
          <w:szCs w:val="24"/>
        </w:rPr>
        <w:t>2</w:t>
      </w:r>
      <w:r w:rsidR="00B04A94" w:rsidRPr="006F07F5">
        <w:rPr>
          <w:rFonts w:ascii="標楷體" w:eastAsia="標楷體" w:hAnsi="標楷體" w:hint="eastAsia"/>
          <w:szCs w:val="24"/>
        </w:rPr>
        <w:t>月</w:t>
      </w:r>
      <w:r w:rsidR="000164CF">
        <w:rPr>
          <w:rFonts w:ascii="標楷體" w:eastAsia="標楷體" w:hAnsi="標楷體" w:hint="eastAsia"/>
          <w:szCs w:val="24"/>
        </w:rPr>
        <w:t>6</w:t>
      </w:r>
      <w:r w:rsidR="00B04A94" w:rsidRPr="006F07F5">
        <w:rPr>
          <w:rFonts w:ascii="標楷體" w:eastAsia="標楷體" w:hAnsi="標楷體" w:hint="eastAsia"/>
          <w:szCs w:val="24"/>
        </w:rPr>
        <w:t>日</w:t>
      </w:r>
    </w:p>
    <w:p w:rsidR="000C38E6" w:rsidRPr="003F155F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F155F">
        <w:rPr>
          <w:rFonts w:ascii="標楷體" w:eastAsia="標楷體" w:hAnsi="標楷體" w:hint="eastAsia"/>
          <w:szCs w:val="24"/>
        </w:rPr>
        <w:t>地點：</w:t>
      </w:r>
      <w:r w:rsidR="00993694">
        <w:rPr>
          <w:rFonts w:ascii="標楷體" w:eastAsia="標楷體" w:hAnsi="標楷體" w:hint="eastAsia"/>
          <w:szCs w:val="24"/>
        </w:rPr>
        <w:t>忠孝</w:t>
      </w:r>
      <w:r w:rsidR="00B04A94" w:rsidRPr="003F155F">
        <w:rPr>
          <w:rFonts w:ascii="標楷體" w:eastAsia="標楷體" w:hAnsi="標楷體" w:hint="eastAsia"/>
          <w:szCs w:val="24"/>
        </w:rPr>
        <w:t>國小</w:t>
      </w:r>
      <w:r w:rsidR="00993694">
        <w:rPr>
          <w:rFonts w:ascii="標楷體" w:eastAsia="標楷體" w:hAnsi="標楷體" w:hint="eastAsia"/>
          <w:szCs w:val="24"/>
        </w:rPr>
        <w:t>三</w:t>
      </w:r>
      <w:r w:rsidR="00B04A94" w:rsidRPr="003F155F">
        <w:rPr>
          <w:rFonts w:ascii="標楷體" w:eastAsia="標楷體" w:hAnsi="標楷體" w:hint="eastAsia"/>
          <w:szCs w:val="24"/>
        </w:rPr>
        <w:t>樓</w:t>
      </w:r>
      <w:r w:rsidR="00993694">
        <w:rPr>
          <w:rFonts w:ascii="標楷體" w:eastAsia="標楷體" w:hAnsi="標楷體" w:hint="eastAsia"/>
          <w:szCs w:val="24"/>
        </w:rPr>
        <w:t>智慧教室</w:t>
      </w:r>
    </w:p>
    <w:p w:rsidR="000C38E6" w:rsidRPr="006F07F5" w:rsidRDefault="000C38E6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主</w:t>
      </w:r>
      <w:r w:rsidR="006F07F5">
        <w:rPr>
          <w:rFonts w:ascii="標楷體" w:eastAsia="標楷體" w:hAnsi="標楷體" w:hint="eastAsia"/>
          <w:szCs w:val="24"/>
        </w:rPr>
        <w:t>持人</w:t>
      </w:r>
      <w:r w:rsidRPr="006F07F5">
        <w:rPr>
          <w:rFonts w:ascii="標楷體" w:eastAsia="標楷體" w:hAnsi="標楷體" w:hint="eastAsia"/>
          <w:szCs w:val="24"/>
        </w:rPr>
        <w:t>：</w:t>
      </w:r>
      <w:r w:rsidR="00993694">
        <w:rPr>
          <w:rFonts w:ascii="標楷體" w:eastAsia="標楷體" w:hAnsi="標楷體" w:hint="eastAsia"/>
          <w:szCs w:val="24"/>
        </w:rPr>
        <w:t>林芳如校長</w:t>
      </w:r>
      <w:r w:rsidR="0035229A" w:rsidRPr="006F07F5">
        <w:rPr>
          <w:rFonts w:ascii="標楷體" w:eastAsia="標楷體" w:hAnsi="標楷體" w:hint="eastAsia"/>
          <w:szCs w:val="24"/>
        </w:rPr>
        <w:t xml:space="preserve">                             </w:t>
      </w:r>
      <w:r w:rsidRPr="006F07F5">
        <w:rPr>
          <w:rFonts w:ascii="標楷體" w:eastAsia="標楷體" w:hAnsi="標楷體" w:hint="eastAsia"/>
          <w:szCs w:val="24"/>
        </w:rPr>
        <w:t>紀錄：</w:t>
      </w:r>
      <w:r w:rsidR="00D74E5F">
        <w:rPr>
          <w:rFonts w:ascii="標楷體" w:eastAsia="標楷體" w:hAnsi="標楷體" w:hint="eastAsia"/>
          <w:szCs w:val="24"/>
        </w:rPr>
        <w:t>陳建榮</w:t>
      </w:r>
    </w:p>
    <w:p w:rsidR="00B510E0" w:rsidRDefault="001E4A58" w:rsidP="00272A49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A7261">
        <w:rPr>
          <w:rFonts w:ascii="標楷體" w:eastAsia="標楷體" w:hAnsi="標楷體" w:hint="eastAsia"/>
          <w:szCs w:val="24"/>
        </w:rPr>
        <w:t>出席人員：</w:t>
      </w:r>
      <w:r w:rsidR="008D7EE5">
        <w:rPr>
          <w:rFonts w:ascii="標楷體" w:eastAsia="標楷體" w:hAnsi="標楷體" w:hint="eastAsia"/>
          <w:szCs w:val="24"/>
        </w:rPr>
        <w:t>如簽到表</w:t>
      </w:r>
      <w:r w:rsidR="00993694">
        <w:rPr>
          <w:rFonts w:ascii="標楷體" w:eastAsia="標楷體" w:hAnsi="標楷體" w:hint="eastAsia"/>
          <w:szCs w:val="24"/>
        </w:rPr>
        <w:t xml:space="preserve"> </w:t>
      </w:r>
    </w:p>
    <w:p w:rsidR="00B510E0" w:rsidRDefault="00993694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業務報告</w:t>
      </w:r>
    </w:p>
    <w:p w:rsidR="00BE54F2" w:rsidRPr="007A234E" w:rsidRDefault="00DF18F6" w:rsidP="000164CF">
      <w:pPr>
        <w:pStyle w:val="a4"/>
        <w:spacing w:beforeLines="50" w:before="180" w:line="400" w:lineRule="exact"/>
        <w:ind w:leftChars="192" w:left="682" w:hangingChars="92" w:hanging="221"/>
        <w:jc w:val="both"/>
        <w:rPr>
          <w:rFonts w:ascii="標楷體" w:eastAsia="標楷體" w:hAnsi="標楷體"/>
          <w:szCs w:val="24"/>
        </w:rPr>
      </w:pPr>
      <w:r w:rsidRPr="007A234E">
        <w:rPr>
          <w:rFonts w:ascii="標楷體" w:eastAsia="標楷體" w:hAnsi="標楷體" w:hint="eastAsia"/>
          <w:szCs w:val="24"/>
        </w:rPr>
        <w:t>1.</w:t>
      </w:r>
      <w:r w:rsidR="00BE54F2" w:rsidRPr="007A234E">
        <w:rPr>
          <w:rFonts w:ascii="標楷體" w:eastAsia="標楷體" w:hAnsi="標楷體" w:hint="eastAsia"/>
          <w:szCs w:val="24"/>
        </w:rPr>
        <w:t>1</w:t>
      </w:r>
      <w:r w:rsidR="000164CF" w:rsidRPr="007A234E">
        <w:rPr>
          <w:rFonts w:ascii="標楷體" w:eastAsia="標楷體" w:hAnsi="標楷體" w:hint="eastAsia"/>
          <w:szCs w:val="24"/>
        </w:rPr>
        <w:t>2-1</w:t>
      </w:r>
      <w:r w:rsidR="00BE54F2" w:rsidRPr="007A234E">
        <w:rPr>
          <w:rFonts w:ascii="標楷體" w:eastAsia="標楷體" w:hAnsi="標楷體" w:hint="eastAsia"/>
          <w:szCs w:val="24"/>
        </w:rPr>
        <w:t>月份會議期程</w:t>
      </w:r>
      <w:r w:rsidR="00566015" w:rsidRPr="007A234E">
        <w:rPr>
          <w:rFonts w:ascii="標楷體" w:eastAsia="標楷體" w:hAnsi="標楷體" w:hint="eastAsia"/>
          <w:szCs w:val="24"/>
        </w:rPr>
        <w:t>如下，再度提醒</w:t>
      </w:r>
      <w:r w:rsidR="00BE54F2" w:rsidRPr="007A234E">
        <w:rPr>
          <w:rFonts w:ascii="標楷體" w:eastAsia="標楷體" w:hAnsi="標楷體" w:hint="eastAsia"/>
          <w:szCs w:val="24"/>
        </w:rPr>
        <w:t>：</w:t>
      </w:r>
    </w:p>
    <w:p w:rsidR="00DF18F6" w:rsidRPr="007A234E" w:rsidRDefault="00DF18F6" w:rsidP="00D74E5F">
      <w:pPr>
        <w:pStyle w:val="a4"/>
        <w:numPr>
          <w:ilvl w:val="0"/>
          <w:numId w:val="27"/>
        </w:numPr>
        <w:spacing w:beforeLines="50" w:before="180" w:line="400" w:lineRule="exact"/>
        <w:ind w:leftChars="0" w:left="726" w:hanging="17"/>
        <w:jc w:val="both"/>
        <w:rPr>
          <w:rFonts w:ascii="標楷體" w:eastAsia="標楷體" w:hAnsi="標楷體"/>
          <w:color w:val="0070C0"/>
          <w:szCs w:val="24"/>
        </w:rPr>
      </w:pPr>
      <w:r w:rsidRPr="007A234E">
        <w:rPr>
          <w:rFonts w:ascii="標楷體" w:eastAsia="標楷體" w:hAnsi="標楷體" w:hint="eastAsia"/>
          <w:color w:val="0070C0"/>
          <w:szCs w:val="24"/>
        </w:rPr>
        <w:t>1</w:t>
      </w:r>
      <w:r w:rsidR="000164CF" w:rsidRPr="007A234E">
        <w:rPr>
          <w:rFonts w:ascii="標楷體" w:eastAsia="標楷體" w:hAnsi="標楷體" w:hint="eastAsia"/>
          <w:color w:val="0070C0"/>
          <w:szCs w:val="24"/>
        </w:rPr>
        <w:t>2</w:t>
      </w:r>
      <w:r w:rsidRPr="007A234E">
        <w:rPr>
          <w:rFonts w:ascii="標楷體" w:eastAsia="標楷體" w:hAnsi="標楷體" w:hint="eastAsia"/>
          <w:color w:val="0070C0"/>
          <w:szCs w:val="24"/>
        </w:rPr>
        <w:t>/</w:t>
      </w:r>
      <w:r w:rsidR="000164CF" w:rsidRPr="007A234E">
        <w:rPr>
          <w:rFonts w:ascii="標楷體" w:eastAsia="標楷體" w:hAnsi="標楷體" w:hint="eastAsia"/>
          <w:color w:val="0070C0"/>
          <w:szCs w:val="24"/>
        </w:rPr>
        <w:t>13</w:t>
      </w:r>
      <w:r w:rsidR="00566015" w:rsidRPr="007A234E">
        <w:rPr>
          <w:rFonts w:ascii="標楷體" w:eastAsia="標楷體" w:hAnsi="標楷體" w:hint="eastAsia"/>
          <w:color w:val="0070C0"/>
          <w:szCs w:val="24"/>
        </w:rPr>
        <w:t>(五)</w:t>
      </w:r>
      <w:r w:rsidR="000164CF" w:rsidRPr="007A234E">
        <w:rPr>
          <w:rFonts w:ascii="標楷體" w:eastAsia="標楷體" w:hAnsi="標楷體" w:hint="eastAsia"/>
          <w:color w:val="0070C0"/>
          <w:szCs w:val="24"/>
        </w:rPr>
        <w:t>看電影聊綜合：至戲院觀賞電影，並討論與綜合課程之連結</w:t>
      </w:r>
      <w:r w:rsidR="00566015" w:rsidRPr="007A234E">
        <w:rPr>
          <w:rFonts w:ascii="標楷體" w:eastAsia="標楷體" w:hAnsi="標楷體" w:hint="eastAsia"/>
          <w:color w:val="0070C0"/>
          <w:szCs w:val="24"/>
        </w:rPr>
        <w:t>。</w:t>
      </w:r>
    </w:p>
    <w:p w:rsidR="000164CF" w:rsidRPr="007A234E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/>
          <w:color w:val="0070C0"/>
          <w:szCs w:val="24"/>
        </w:rPr>
      </w:pPr>
      <w:r w:rsidRPr="007A234E">
        <w:rPr>
          <w:rFonts w:ascii="標楷體" w:eastAsia="標楷體" w:hAnsi="標楷體"/>
          <w:color w:val="0070C0"/>
          <w:szCs w:val="24"/>
        </w:rPr>
        <w:t>12/20</w:t>
      </w:r>
      <w:r w:rsidRPr="007A234E">
        <w:rPr>
          <w:rFonts w:ascii="標楷體" w:eastAsia="標楷體" w:hAnsi="標楷體" w:hint="eastAsia"/>
          <w:color w:val="0070C0"/>
          <w:szCs w:val="24"/>
        </w:rPr>
        <w:t>(五)</w:t>
      </w:r>
      <w:r w:rsidRPr="007A234E">
        <w:rPr>
          <w:rFonts w:ascii="標楷體" w:eastAsia="標楷體" w:hAnsi="標楷體"/>
          <w:color w:val="0070C0"/>
          <w:szCs w:val="24"/>
        </w:rPr>
        <w:t>在忠孝討論</w:t>
      </w:r>
      <w:r w:rsidRPr="007A234E">
        <w:rPr>
          <w:rFonts w:ascii="標楷體" w:eastAsia="標楷體" w:hAnsi="標楷體" w:hint="eastAsia"/>
          <w:color w:val="0070C0"/>
          <w:szCs w:val="24"/>
        </w:rPr>
        <w:t>：</w:t>
      </w:r>
      <w:r w:rsidRPr="007A234E">
        <w:rPr>
          <w:rFonts w:ascii="標楷體" w:eastAsia="標楷體" w:hAnsi="標楷體"/>
          <w:color w:val="0070C0"/>
          <w:szCs w:val="24"/>
        </w:rPr>
        <w:t>海洋教育指標</w:t>
      </w:r>
    </w:p>
    <w:p w:rsidR="000164CF" w:rsidRPr="007A234E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/>
          <w:color w:val="0070C0"/>
          <w:szCs w:val="24"/>
        </w:rPr>
      </w:pPr>
      <w:r w:rsidRPr="007A234E">
        <w:rPr>
          <w:rFonts w:ascii="標楷體" w:eastAsia="標楷體" w:hAnsi="標楷體"/>
          <w:color w:val="0070C0"/>
          <w:szCs w:val="24"/>
        </w:rPr>
        <w:t>12/2</w:t>
      </w:r>
      <w:r w:rsidR="00384880" w:rsidRPr="007A234E">
        <w:rPr>
          <w:rFonts w:ascii="標楷體" w:eastAsia="標楷體" w:hAnsi="標楷體" w:hint="eastAsia"/>
          <w:color w:val="0070C0"/>
          <w:szCs w:val="24"/>
        </w:rPr>
        <w:t>7</w:t>
      </w:r>
      <w:r w:rsidRPr="007A234E">
        <w:rPr>
          <w:rFonts w:ascii="標楷體" w:eastAsia="標楷體" w:hAnsi="標楷體" w:hint="eastAsia"/>
          <w:color w:val="0070C0"/>
          <w:szCs w:val="24"/>
        </w:rPr>
        <w:t>(五)</w:t>
      </w:r>
      <w:r w:rsidRPr="007A234E">
        <w:rPr>
          <w:rFonts w:ascii="標楷體" w:eastAsia="標楷體" w:hAnsi="標楷體"/>
          <w:color w:val="0070C0"/>
          <w:szCs w:val="24"/>
        </w:rPr>
        <w:t>在忠孝討論</w:t>
      </w:r>
      <w:r w:rsidRPr="007A234E">
        <w:rPr>
          <w:rFonts w:ascii="標楷體" w:eastAsia="標楷體" w:hAnsi="標楷體" w:hint="eastAsia"/>
          <w:color w:val="0070C0"/>
          <w:szCs w:val="24"/>
        </w:rPr>
        <w:t>：</w:t>
      </w:r>
      <w:r w:rsidRPr="007A234E">
        <w:rPr>
          <w:rFonts w:ascii="標楷體" w:eastAsia="標楷體" w:hAnsi="標楷體"/>
          <w:color w:val="0070C0"/>
          <w:szCs w:val="24"/>
        </w:rPr>
        <w:t>瑋倫教案</w:t>
      </w:r>
    </w:p>
    <w:p w:rsidR="000164CF" w:rsidRPr="007A234E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/>
          <w:color w:val="0070C0"/>
          <w:szCs w:val="24"/>
        </w:rPr>
      </w:pPr>
      <w:r w:rsidRPr="007A234E">
        <w:rPr>
          <w:rFonts w:ascii="標楷體" w:eastAsia="標楷體" w:hAnsi="標楷體" w:hint="eastAsia"/>
          <w:color w:val="0070C0"/>
          <w:szCs w:val="24"/>
        </w:rPr>
        <w:t>1/3(</w:t>
      </w:r>
      <w:r w:rsidR="00384880" w:rsidRPr="007A234E">
        <w:rPr>
          <w:rFonts w:ascii="標楷體" w:eastAsia="標楷體" w:hAnsi="標楷體" w:hint="eastAsia"/>
          <w:color w:val="0070C0"/>
          <w:szCs w:val="24"/>
        </w:rPr>
        <w:t>五</w:t>
      </w:r>
      <w:r w:rsidRPr="007A234E">
        <w:rPr>
          <w:rFonts w:ascii="標楷體" w:eastAsia="標楷體" w:hAnsi="標楷體" w:hint="eastAsia"/>
          <w:color w:val="0070C0"/>
          <w:szCs w:val="24"/>
        </w:rPr>
        <w:t>)</w:t>
      </w:r>
      <w:r w:rsidRPr="007A234E">
        <w:rPr>
          <w:rFonts w:ascii="標楷體" w:eastAsia="標楷體" w:hAnsi="標楷體"/>
          <w:color w:val="0070C0"/>
          <w:szCs w:val="24"/>
        </w:rPr>
        <w:t>在信義觀課</w:t>
      </w:r>
      <w:r w:rsidRPr="007A234E">
        <w:rPr>
          <w:rFonts w:ascii="標楷體" w:eastAsia="標楷體" w:hAnsi="標楷體" w:hint="eastAsia"/>
          <w:color w:val="0070C0"/>
          <w:szCs w:val="24"/>
        </w:rPr>
        <w:t>，</w:t>
      </w:r>
      <w:r w:rsidRPr="007A234E">
        <w:rPr>
          <w:rFonts w:ascii="標楷體" w:eastAsia="標楷體" w:hAnsi="標楷體"/>
          <w:color w:val="0070C0"/>
          <w:szCs w:val="24"/>
        </w:rPr>
        <w:t>然後就去外埠參訪</w:t>
      </w:r>
    </w:p>
    <w:p w:rsidR="000164CF" w:rsidRPr="007A234E" w:rsidRDefault="000164CF" w:rsidP="000164CF">
      <w:pPr>
        <w:pStyle w:val="a4"/>
        <w:numPr>
          <w:ilvl w:val="0"/>
          <w:numId w:val="27"/>
        </w:numPr>
        <w:spacing w:beforeLines="50" w:before="180" w:line="400" w:lineRule="exact"/>
        <w:ind w:leftChars="0" w:left="993" w:hanging="284"/>
        <w:jc w:val="both"/>
        <w:rPr>
          <w:rFonts w:ascii="標楷體" w:eastAsia="標楷體" w:hAnsi="標楷體"/>
          <w:color w:val="0070C0"/>
          <w:szCs w:val="24"/>
        </w:rPr>
      </w:pPr>
      <w:r w:rsidRPr="007A234E">
        <w:rPr>
          <w:rFonts w:ascii="標楷體" w:eastAsia="標楷體" w:hAnsi="標楷體" w:hint="eastAsia"/>
          <w:color w:val="0070C0"/>
          <w:szCs w:val="24"/>
        </w:rPr>
        <w:t>1/10(</w:t>
      </w:r>
      <w:r w:rsidR="00384880" w:rsidRPr="007A234E">
        <w:rPr>
          <w:rFonts w:ascii="標楷體" w:eastAsia="標楷體" w:hAnsi="標楷體" w:hint="eastAsia"/>
          <w:color w:val="0070C0"/>
          <w:szCs w:val="24"/>
        </w:rPr>
        <w:t>五</w:t>
      </w:r>
      <w:r w:rsidRPr="007A234E">
        <w:rPr>
          <w:rFonts w:ascii="標楷體" w:eastAsia="標楷體" w:hAnsi="標楷體" w:hint="eastAsia"/>
          <w:color w:val="0070C0"/>
          <w:szCs w:val="24"/>
        </w:rPr>
        <w:t>)中正區分區訪視-</w:t>
      </w:r>
      <w:r w:rsidRPr="007A234E">
        <w:rPr>
          <w:rFonts w:ascii="標楷體" w:eastAsia="標楷體" w:hAnsi="標楷體"/>
          <w:color w:val="0070C0"/>
          <w:szCs w:val="24"/>
        </w:rPr>
        <w:t>在忠孝</w:t>
      </w:r>
    </w:p>
    <w:p w:rsidR="00993694" w:rsidRPr="007A234E" w:rsidRDefault="00993694" w:rsidP="00272A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7A234E">
        <w:rPr>
          <w:rFonts w:ascii="標楷體" w:eastAsia="標楷體" w:hAnsi="標楷體" w:hint="eastAsia"/>
          <w:b/>
          <w:szCs w:val="24"/>
        </w:rPr>
        <w:t>研討議題</w:t>
      </w:r>
    </w:p>
    <w:p w:rsidR="000164CF" w:rsidRPr="007A234E" w:rsidRDefault="00D74E5F" w:rsidP="00D74E5F">
      <w:pPr>
        <w:shd w:val="clear" w:color="auto" w:fill="FFFFFF"/>
        <w:tabs>
          <w:tab w:val="left" w:pos="406"/>
        </w:tabs>
        <w:spacing w:beforeLines="50" w:before="180" w:line="400" w:lineRule="exact"/>
        <w:ind w:firstLineChars="180" w:firstLine="43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hint="eastAsia"/>
          <w:szCs w:val="24"/>
        </w:rPr>
        <w:t xml:space="preserve"> </w:t>
      </w:r>
      <w:r w:rsidR="00BE54F2" w:rsidRPr="007A234E">
        <w:rPr>
          <w:rFonts w:ascii="標楷體" w:eastAsia="標楷體" w:hAnsi="標楷體" w:hint="eastAsia"/>
          <w:szCs w:val="24"/>
        </w:rPr>
        <w:t>1.</w:t>
      </w:r>
      <w:r w:rsidR="000164C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瑋倫觀課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="000164C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教案設計討論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雪鳳：可以先從能力指標來進行教學設計的發想。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顏英：【弄璋之喜】、【弄瓦之喜】來演話劇，生男生女的差異，如果擔心時間不足，可以之前先錄起來，當天放映。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瑋倫：那是不是在前面課程演戲時拍好影片，觀課當天來討論話劇內容。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雲娥：感覺上放映的影片較為負面，是否可以聚焦在男生與女生的職業，不管男生女生只要能力足夠，想做什麼工作都可以。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建榮：有另外一部影片《少女奧薩瑪》，描述孩子為了家計想要出外工作，但是女生不能工作只能在家，所以她女扮男裝。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瑋倫：希望有凸顯差異，但是希望這不是因為性別造成的。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6" w:left="1504" w:hangingChars="301" w:hanging="72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雲娥：在三年級通常女生的表現會比男生好。</w:t>
      </w:r>
    </w:p>
    <w:p w:rsidR="000164CF" w:rsidRPr="007A234E" w:rsidRDefault="000164CF" w:rsidP="007A234E">
      <w:pPr>
        <w:widowControl/>
        <w:shd w:val="clear" w:color="auto" w:fill="FFFFFF"/>
        <w:spacing w:beforeLines="50" w:before="180" w:line="400" w:lineRule="exact"/>
        <w:ind w:leftChars="321" w:left="1752" w:hangingChars="409" w:hanging="982"/>
        <w:rPr>
          <w:rFonts w:ascii="標楷體" w:eastAsia="標楷體" w:hAnsi="標楷體" w:cs="Arial"/>
          <w:color w:val="222222"/>
          <w:kern w:val="0"/>
          <w:szCs w:val="24"/>
        </w:rPr>
      </w:pP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lastRenderedPageBreak/>
        <w:t>林校長：</w:t>
      </w:r>
      <w:r w:rsidRPr="007A234E">
        <w:rPr>
          <w:rFonts w:ascii="標楷體" w:eastAsia="標楷體" w:hAnsi="標楷體" w:cs="Arial" w:hint="eastAsia"/>
          <w:color w:val="0070C0"/>
          <w:kern w:val="0"/>
          <w:szCs w:val="24"/>
        </w:rPr>
        <w:t>從舊經驗喚起分類、覺察，再來探討影響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。從指標再來發想教學活動</w:t>
      </w:r>
      <w:r w:rsidR="00F1727D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很容易變成很多活動的堆積。</w:t>
      </w:r>
      <w:r w:rsidR="00F1727D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舉例較貼近學生，例如：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小狗死掉的故事怎麼辦</w:t>
      </w:r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？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讓孩子發想、討論再收尾。</w:t>
      </w:r>
      <w:r w:rsidRPr="007A234E">
        <w:rPr>
          <w:rFonts w:ascii="標楷體" w:eastAsia="標楷體" w:hAnsi="標楷體" w:cs="Arial" w:hint="eastAsia"/>
          <w:color w:val="0070C0"/>
          <w:kern w:val="0"/>
          <w:szCs w:val="24"/>
        </w:rPr>
        <w:t>活動之間的連結是否有聯結起來</w:t>
      </w:r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？</w:t>
      </w:r>
      <w:r w:rsidRPr="007A234E">
        <w:rPr>
          <w:rFonts w:ascii="標楷體" w:eastAsia="標楷體" w:hAnsi="標楷體" w:cs="Arial"/>
          <w:color w:val="222222"/>
          <w:kern w:val="0"/>
          <w:szCs w:val="24"/>
        </w:rPr>
        <w:t>GAP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會不會太大</w:t>
      </w:r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？</w:t>
      </w:r>
      <w:r w:rsidR="00F1727D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處理事情時，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男老師與女老師有什麼不一樣</w:t>
      </w:r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？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這樣才有</w:t>
      </w:r>
      <w:bookmarkStart w:id="0" w:name="_GoBack"/>
      <w:r w:rsidRPr="00D717F6">
        <w:rPr>
          <w:rFonts w:ascii="標楷體" w:eastAsia="標楷體" w:hAnsi="標楷體" w:cs="Arial" w:hint="eastAsia"/>
          <w:color w:val="0070C0"/>
          <w:kern w:val="0"/>
          <w:szCs w:val="24"/>
        </w:rPr>
        <w:t>從生活經驗出發</w:t>
      </w:r>
      <w:bookmarkEnd w:id="0"/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這樣活動才不會出錯</w:t>
      </w:r>
      <w:r w:rsidR="00D74E5F" w:rsidRPr="007A234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0C38E6" w:rsidRPr="007A234E" w:rsidRDefault="006F07F5" w:rsidP="00D7312C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7A234E">
        <w:rPr>
          <w:rFonts w:ascii="標楷體" w:eastAsia="標楷體" w:hAnsi="標楷體" w:hint="eastAsia"/>
          <w:b/>
          <w:szCs w:val="24"/>
        </w:rPr>
        <w:t>其他及臨時動議</w:t>
      </w:r>
      <w:r w:rsidR="003F155F" w:rsidRPr="007A234E">
        <w:rPr>
          <w:rFonts w:ascii="標楷體" w:eastAsia="標楷體" w:hAnsi="標楷體" w:hint="eastAsia"/>
          <w:b/>
          <w:szCs w:val="24"/>
        </w:rPr>
        <w:t>：</w:t>
      </w:r>
      <w:r w:rsidR="00E93A8B" w:rsidRPr="007A234E">
        <w:rPr>
          <w:rFonts w:ascii="標楷體" w:eastAsia="標楷體" w:hAnsi="標楷體" w:hint="eastAsia"/>
          <w:b/>
          <w:szCs w:val="24"/>
        </w:rPr>
        <w:t>無</w:t>
      </w:r>
    </w:p>
    <w:sectPr w:rsidR="000C38E6" w:rsidRPr="007A234E" w:rsidSect="00D560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9B" w:rsidRDefault="0010239B" w:rsidP="0085087D">
      <w:r>
        <w:separator/>
      </w:r>
    </w:p>
  </w:endnote>
  <w:endnote w:type="continuationSeparator" w:id="0">
    <w:p w:rsidR="0010239B" w:rsidRDefault="0010239B" w:rsidP="008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D5" w:rsidRDefault="00E93A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717F6" w:rsidRPr="00D717F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F71D5" w:rsidRDefault="003F7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9B" w:rsidRDefault="0010239B" w:rsidP="0085087D">
      <w:r>
        <w:separator/>
      </w:r>
    </w:p>
  </w:footnote>
  <w:footnote w:type="continuationSeparator" w:id="0">
    <w:p w:rsidR="0010239B" w:rsidRDefault="0010239B" w:rsidP="0085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0FC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5625C1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BA57DB4"/>
    <w:multiLevelType w:val="hybridMultilevel"/>
    <w:tmpl w:val="405A4B6E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">
    <w:nsid w:val="13530A4B"/>
    <w:multiLevelType w:val="hybridMultilevel"/>
    <w:tmpl w:val="FB60147A"/>
    <w:lvl w:ilvl="0" w:tplc="708E76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6A054F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5A4462"/>
    <w:multiLevelType w:val="hybridMultilevel"/>
    <w:tmpl w:val="67128C1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>
    <w:nsid w:val="1D310B01"/>
    <w:multiLevelType w:val="hybridMultilevel"/>
    <w:tmpl w:val="1A860306"/>
    <w:lvl w:ilvl="0" w:tplc="56D83718">
      <w:start w:val="1"/>
      <w:numFmt w:val="taiwaneseCountingThousand"/>
      <w:lvlText w:val="(%1)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E316227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1F301F56"/>
    <w:multiLevelType w:val="hybridMultilevel"/>
    <w:tmpl w:val="AA889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BA2225"/>
    <w:multiLevelType w:val="hybridMultilevel"/>
    <w:tmpl w:val="37D2EA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B773EA1"/>
    <w:multiLevelType w:val="hybridMultilevel"/>
    <w:tmpl w:val="C3A66E60"/>
    <w:lvl w:ilvl="0" w:tplc="D37029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B632ED"/>
    <w:multiLevelType w:val="hybridMultilevel"/>
    <w:tmpl w:val="EDEE4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DE6CCC"/>
    <w:multiLevelType w:val="hybridMultilevel"/>
    <w:tmpl w:val="0108DD2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3">
    <w:nsid w:val="42E05BED"/>
    <w:multiLevelType w:val="hybridMultilevel"/>
    <w:tmpl w:val="D1E6163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3764C3B"/>
    <w:multiLevelType w:val="hybridMultilevel"/>
    <w:tmpl w:val="DC86AA56"/>
    <w:lvl w:ilvl="0" w:tplc="04090015">
      <w:start w:val="1"/>
      <w:numFmt w:val="taiwaneseCountingThousand"/>
      <w:lvlText w:val="%1、"/>
      <w:lvlJc w:val="left"/>
      <w:pPr>
        <w:ind w:left="142" w:hanging="480"/>
      </w:pPr>
    </w:lvl>
    <w:lvl w:ilvl="1" w:tplc="52E0C948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5">
    <w:nsid w:val="449A1550"/>
    <w:multiLevelType w:val="hybridMultilevel"/>
    <w:tmpl w:val="9498F4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1FB475D"/>
    <w:multiLevelType w:val="hybridMultilevel"/>
    <w:tmpl w:val="EEE6B468"/>
    <w:lvl w:ilvl="0" w:tplc="244CC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527D47CF"/>
    <w:multiLevelType w:val="hybridMultilevel"/>
    <w:tmpl w:val="05AAA56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8">
    <w:nsid w:val="58FC16C3"/>
    <w:multiLevelType w:val="hybridMultilevel"/>
    <w:tmpl w:val="D8F4CB14"/>
    <w:lvl w:ilvl="0" w:tplc="44B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61E6069A"/>
    <w:multiLevelType w:val="hybridMultilevel"/>
    <w:tmpl w:val="F494850C"/>
    <w:lvl w:ilvl="0" w:tplc="9DE032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04533C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2E7F8F"/>
    <w:multiLevelType w:val="hybridMultilevel"/>
    <w:tmpl w:val="C9EAB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C708C9"/>
    <w:multiLevelType w:val="hybridMultilevel"/>
    <w:tmpl w:val="E18AE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E265EE"/>
    <w:multiLevelType w:val="hybridMultilevel"/>
    <w:tmpl w:val="55368F3E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732A5081"/>
    <w:multiLevelType w:val="hybridMultilevel"/>
    <w:tmpl w:val="0BB6A08C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74F65383"/>
    <w:multiLevelType w:val="hybridMultilevel"/>
    <w:tmpl w:val="15CCB0E2"/>
    <w:lvl w:ilvl="0" w:tplc="B046F55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>
    <w:nsid w:val="7B3C7DCC"/>
    <w:multiLevelType w:val="hybridMultilevel"/>
    <w:tmpl w:val="B01822B8"/>
    <w:lvl w:ilvl="0" w:tplc="708E768A">
      <w:start w:val="1"/>
      <w:numFmt w:val="taiwaneseCountingThousand"/>
      <w:lvlText w:val="(%1)"/>
      <w:lvlJc w:val="left"/>
      <w:pPr>
        <w:ind w:left="6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7">
    <w:nsid w:val="7F471D2E"/>
    <w:multiLevelType w:val="hybridMultilevel"/>
    <w:tmpl w:val="0EE4A3EC"/>
    <w:lvl w:ilvl="0" w:tplc="16AC1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4"/>
  </w:num>
  <w:num w:numId="5">
    <w:abstractNumId w:val="22"/>
  </w:num>
  <w:num w:numId="6">
    <w:abstractNumId w:val="3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0"/>
  </w:num>
  <w:num w:numId="17">
    <w:abstractNumId w:val="21"/>
  </w:num>
  <w:num w:numId="18">
    <w:abstractNumId w:val="14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25"/>
  </w:num>
  <w:num w:numId="24">
    <w:abstractNumId w:val="27"/>
  </w:num>
  <w:num w:numId="25">
    <w:abstractNumId w:val="26"/>
  </w:num>
  <w:num w:numId="26">
    <w:abstractNumId w:val="12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6"/>
    <w:rsid w:val="00001018"/>
    <w:rsid w:val="000061CD"/>
    <w:rsid w:val="00011B13"/>
    <w:rsid w:val="000164CF"/>
    <w:rsid w:val="00021927"/>
    <w:rsid w:val="00026A13"/>
    <w:rsid w:val="0003428E"/>
    <w:rsid w:val="00036876"/>
    <w:rsid w:val="000445F3"/>
    <w:rsid w:val="000455BA"/>
    <w:rsid w:val="00046E1F"/>
    <w:rsid w:val="00051901"/>
    <w:rsid w:val="00053BA9"/>
    <w:rsid w:val="00056593"/>
    <w:rsid w:val="00057A2B"/>
    <w:rsid w:val="00064F25"/>
    <w:rsid w:val="0006511C"/>
    <w:rsid w:val="000662F4"/>
    <w:rsid w:val="00067875"/>
    <w:rsid w:val="000705C5"/>
    <w:rsid w:val="00071CB2"/>
    <w:rsid w:val="00071F2D"/>
    <w:rsid w:val="000824DE"/>
    <w:rsid w:val="00092E44"/>
    <w:rsid w:val="00093415"/>
    <w:rsid w:val="00095F99"/>
    <w:rsid w:val="000979EB"/>
    <w:rsid w:val="000A11A8"/>
    <w:rsid w:val="000B2D11"/>
    <w:rsid w:val="000B4094"/>
    <w:rsid w:val="000C38E6"/>
    <w:rsid w:val="000D11C0"/>
    <w:rsid w:val="000D1AAD"/>
    <w:rsid w:val="000D552D"/>
    <w:rsid w:val="000D5DD6"/>
    <w:rsid w:val="000E1B1F"/>
    <w:rsid w:val="000E41FA"/>
    <w:rsid w:val="000E45E6"/>
    <w:rsid w:val="000F7F12"/>
    <w:rsid w:val="00101A9C"/>
    <w:rsid w:val="0010239B"/>
    <w:rsid w:val="001032FA"/>
    <w:rsid w:val="00121222"/>
    <w:rsid w:val="0012358F"/>
    <w:rsid w:val="00134BEF"/>
    <w:rsid w:val="00141557"/>
    <w:rsid w:val="001418C9"/>
    <w:rsid w:val="00142114"/>
    <w:rsid w:val="001603F1"/>
    <w:rsid w:val="001706E7"/>
    <w:rsid w:val="001712E6"/>
    <w:rsid w:val="00171D87"/>
    <w:rsid w:val="00180096"/>
    <w:rsid w:val="001A3A29"/>
    <w:rsid w:val="001A3A5E"/>
    <w:rsid w:val="001A77FB"/>
    <w:rsid w:val="001B037A"/>
    <w:rsid w:val="001B2D9C"/>
    <w:rsid w:val="001B47AC"/>
    <w:rsid w:val="001C2F28"/>
    <w:rsid w:val="001C301D"/>
    <w:rsid w:val="001C405E"/>
    <w:rsid w:val="001C541C"/>
    <w:rsid w:val="001C65AB"/>
    <w:rsid w:val="001C7257"/>
    <w:rsid w:val="001D2E20"/>
    <w:rsid w:val="001D5D93"/>
    <w:rsid w:val="001D6066"/>
    <w:rsid w:val="001D6C68"/>
    <w:rsid w:val="001D76B7"/>
    <w:rsid w:val="001E4A58"/>
    <w:rsid w:val="001E7785"/>
    <w:rsid w:val="001F049E"/>
    <w:rsid w:val="001F1D9C"/>
    <w:rsid w:val="00210B82"/>
    <w:rsid w:val="00211E06"/>
    <w:rsid w:val="002240F2"/>
    <w:rsid w:val="00224DBC"/>
    <w:rsid w:val="00230BA0"/>
    <w:rsid w:val="0023548F"/>
    <w:rsid w:val="00235D05"/>
    <w:rsid w:val="002363F9"/>
    <w:rsid w:val="002363FF"/>
    <w:rsid w:val="00237C5B"/>
    <w:rsid w:val="002400CC"/>
    <w:rsid w:val="00243A4C"/>
    <w:rsid w:val="00250FD6"/>
    <w:rsid w:val="0025573C"/>
    <w:rsid w:val="002571C6"/>
    <w:rsid w:val="00270167"/>
    <w:rsid w:val="00270EB8"/>
    <w:rsid w:val="00272A49"/>
    <w:rsid w:val="00276FF7"/>
    <w:rsid w:val="00280CEA"/>
    <w:rsid w:val="00280F81"/>
    <w:rsid w:val="00281A55"/>
    <w:rsid w:val="0028576D"/>
    <w:rsid w:val="002876FF"/>
    <w:rsid w:val="00291838"/>
    <w:rsid w:val="00293633"/>
    <w:rsid w:val="00295EC4"/>
    <w:rsid w:val="00297CDF"/>
    <w:rsid w:val="002A3A2B"/>
    <w:rsid w:val="002A5C96"/>
    <w:rsid w:val="002A60A7"/>
    <w:rsid w:val="002A70F1"/>
    <w:rsid w:val="002B257A"/>
    <w:rsid w:val="002B38FB"/>
    <w:rsid w:val="002B64D4"/>
    <w:rsid w:val="002C0402"/>
    <w:rsid w:val="002C353B"/>
    <w:rsid w:val="002C7888"/>
    <w:rsid w:val="002D0258"/>
    <w:rsid w:val="002D0470"/>
    <w:rsid w:val="002D32AA"/>
    <w:rsid w:val="002D42AA"/>
    <w:rsid w:val="002D445B"/>
    <w:rsid w:val="002F0466"/>
    <w:rsid w:val="002F1BE6"/>
    <w:rsid w:val="002F3588"/>
    <w:rsid w:val="00300E26"/>
    <w:rsid w:val="003013E7"/>
    <w:rsid w:val="00302FFC"/>
    <w:rsid w:val="00306063"/>
    <w:rsid w:val="003224ED"/>
    <w:rsid w:val="00325196"/>
    <w:rsid w:val="003263B0"/>
    <w:rsid w:val="003320F6"/>
    <w:rsid w:val="0033281B"/>
    <w:rsid w:val="00345239"/>
    <w:rsid w:val="0035229A"/>
    <w:rsid w:val="00361884"/>
    <w:rsid w:val="00366E55"/>
    <w:rsid w:val="003725D6"/>
    <w:rsid w:val="00372D26"/>
    <w:rsid w:val="00377277"/>
    <w:rsid w:val="00383450"/>
    <w:rsid w:val="00383C96"/>
    <w:rsid w:val="00384880"/>
    <w:rsid w:val="00385732"/>
    <w:rsid w:val="00393CE5"/>
    <w:rsid w:val="003949F9"/>
    <w:rsid w:val="003B5326"/>
    <w:rsid w:val="003C3A4B"/>
    <w:rsid w:val="003C68CD"/>
    <w:rsid w:val="003D1172"/>
    <w:rsid w:val="003E6034"/>
    <w:rsid w:val="003F079C"/>
    <w:rsid w:val="003F155F"/>
    <w:rsid w:val="003F1CD6"/>
    <w:rsid w:val="003F3789"/>
    <w:rsid w:val="003F6044"/>
    <w:rsid w:val="003F71D5"/>
    <w:rsid w:val="00405623"/>
    <w:rsid w:val="00406980"/>
    <w:rsid w:val="004151F7"/>
    <w:rsid w:val="00433536"/>
    <w:rsid w:val="0044074D"/>
    <w:rsid w:val="00440C6E"/>
    <w:rsid w:val="00444A8F"/>
    <w:rsid w:val="00447699"/>
    <w:rsid w:val="0045100A"/>
    <w:rsid w:val="00454825"/>
    <w:rsid w:val="004616BE"/>
    <w:rsid w:val="00463FCB"/>
    <w:rsid w:val="00466D0A"/>
    <w:rsid w:val="00467227"/>
    <w:rsid w:val="00472B04"/>
    <w:rsid w:val="0047469E"/>
    <w:rsid w:val="00477860"/>
    <w:rsid w:val="0048005E"/>
    <w:rsid w:val="00491231"/>
    <w:rsid w:val="004918F9"/>
    <w:rsid w:val="004A385A"/>
    <w:rsid w:val="004A4800"/>
    <w:rsid w:val="004B20B9"/>
    <w:rsid w:val="004B329B"/>
    <w:rsid w:val="004B346A"/>
    <w:rsid w:val="004B4653"/>
    <w:rsid w:val="004B78CC"/>
    <w:rsid w:val="004C22EB"/>
    <w:rsid w:val="004D21DE"/>
    <w:rsid w:val="004E43AF"/>
    <w:rsid w:val="004E6B37"/>
    <w:rsid w:val="004F2FE8"/>
    <w:rsid w:val="00501FBE"/>
    <w:rsid w:val="00504928"/>
    <w:rsid w:val="00506989"/>
    <w:rsid w:val="00514F97"/>
    <w:rsid w:val="00516C67"/>
    <w:rsid w:val="0053099F"/>
    <w:rsid w:val="00540E53"/>
    <w:rsid w:val="00543E60"/>
    <w:rsid w:val="00550716"/>
    <w:rsid w:val="0055076B"/>
    <w:rsid w:val="0055177C"/>
    <w:rsid w:val="00551F54"/>
    <w:rsid w:val="005546B8"/>
    <w:rsid w:val="00557FDA"/>
    <w:rsid w:val="00560C18"/>
    <w:rsid w:val="00562C0F"/>
    <w:rsid w:val="005639AC"/>
    <w:rsid w:val="00566015"/>
    <w:rsid w:val="005730DA"/>
    <w:rsid w:val="005905F8"/>
    <w:rsid w:val="005A031D"/>
    <w:rsid w:val="005A7261"/>
    <w:rsid w:val="005B493E"/>
    <w:rsid w:val="005B4C04"/>
    <w:rsid w:val="005C050F"/>
    <w:rsid w:val="005C1893"/>
    <w:rsid w:val="005C2C66"/>
    <w:rsid w:val="005C4894"/>
    <w:rsid w:val="005D01C5"/>
    <w:rsid w:val="005D1291"/>
    <w:rsid w:val="005D54C1"/>
    <w:rsid w:val="005E1728"/>
    <w:rsid w:val="005E451A"/>
    <w:rsid w:val="005F4A48"/>
    <w:rsid w:val="005F5933"/>
    <w:rsid w:val="00601825"/>
    <w:rsid w:val="00602DB8"/>
    <w:rsid w:val="00607828"/>
    <w:rsid w:val="00616155"/>
    <w:rsid w:val="00616E6E"/>
    <w:rsid w:val="00620BF7"/>
    <w:rsid w:val="006231B7"/>
    <w:rsid w:val="0064096F"/>
    <w:rsid w:val="00640EEF"/>
    <w:rsid w:val="00670293"/>
    <w:rsid w:val="006726F7"/>
    <w:rsid w:val="00673C6F"/>
    <w:rsid w:val="00673FAA"/>
    <w:rsid w:val="0067591E"/>
    <w:rsid w:val="00681D17"/>
    <w:rsid w:val="00684552"/>
    <w:rsid w:val="00691880"/>
    <w:rsid w:val="0069774A"/>
    <w:rsid w:val="006A1C18"/>
    <w:rsid w:val="006A4ACC"/>
    <w:rsid w:val="006C4F19"/>
    <w:rsid w:val="006C7EB7"/>
    <w:rsid w:val="006D2B33"/>
    <w:rsid w:val="006D4374"/>
    <w:rsid w:val="006D6DE3"/>
    <w:rsid w:val="006E15EC"/>
    <w:rsid w:val="006F07F5"/>
    <w:rsid w:val="006F7665"/>
    <w:rsid w:val="00702BC1"/>
    <w:rsid w:val="00706BE6"/>
    <w:rsid w:val="007222FD"/>
    <w:rsid w:val="00727ACA"/>
    <w:rsid w:val="00730407"/>
    <w:rsid w:val="007312E5"/>
    <w:rsid w:val="00736DC5"/>
    <w:rsid w:val="00752CCE"/>
    <w:rsid w:val="00754971"/>
    <w:rsid w:val="00756237"/>
    <w:rsid w:val="007562B0"/>
    <w:rsid w:val="007604E7"/>
    <w:rsid w:val="00761F0F"/>
    <w:rsid w:val="007653A9"/>
    <w:rsid w:val="007661E5"/>
    <w:rsid w:val="00767061"/>
    <w:rsid w:val="007726DA"/>
    <w:rsid w:val="00773FFE"/>
    <w:rsid w:val="00775E8D"/>
    <w:rsid w:val="0077795F"/>
    <w:rsid w:val="00784EEC"/>
    <w:rsid w:val="00787FDD"/>
    <w:rsid w:val="00793B7F"/>
    <w:rsid w:val="007A234E"/>
    <w:rsid w:val="007A2E0E"/>
    <w:rsid w:val="007B1653"/>
    <w:rsid w:val="007C6D26"/>
    <w:rsid w:val="007D36AA"/>
    <w:rsid w:val="007F12CF"/>
    <w:rsid w:val="008027D8"/>
    <w:rsid w:val="008060D4"/>
    <w:rsid w:val="00807C28"/>
    <w:rsid w:val="008121B0"/>
    <w:rsid w:val="0081224E"/>
    <w:rsid w:val="00814005"/>
    <w:rsid w:val="0081438F"/>
    <w:rsid w:val="00817745"/>
    <w:rsid w:val="008216D4"/>
    <w:rsid w:val="0082289B"/>
    <w:rsid w:val="00825E82"/>
    <w:rsid w:val="00827CAE"/>
    <w:rsid w:val="008310F8"/>
    <w:rsid w:val="00833861"/>
    <w:rsid w:val="00835266"/>
    <w:rsid w:val="00842BE7"/>
    <w:rsid w:val="0084509B"/>
    <w:rsid w:val="0085087D"/>
    <w:rsid w:val="0085525A"/>
    <w:rsid w:val="00857AFD"/>
    <w:rsid w:val="00857B8C"/>
    <w:rsid w:val="00861D31"/>
    <w:rsid w:val="0086392E"/>
    <w:rsid w:val="00870593"/>
    <w:rsid w:val="0087525C"/>
    <w:rsid w:val="00876378"/>
    <w:rsid w:val="0087694F"/>
    <w:rsid w:val="008818E5"/>
    <w:rsid w:val="00885D86"/>
    <w:rsid w:val="00893C80"/>
    <w:rsid w:val="008A0D9D"/>
    <w:rsid w:val="008A50CE"/>
    <w:rsid w:val="008C1315"/>
    <w:rsid w:val="008D2441"/>
    <w:rsid w:val="008D304D"/>
    <w:rsid w:val="008D75DE"/>
    <w:rsid w:val="008D7EE5"/>
    <w:rsid w:val="008E238C"/>
    <w:rsid w:val="008E58E9"/>
    <w:rsid w:val="0090287A"/>
    <w:rsid w:val="009078F8"/>
    <w:rsid w:val="00930002"/>
    <w:rsid w:val="00930806"/>
    <w:rsid w:val="009313CF"/>
    <w:rsid w:val="00936B27"/>
    <w:rsid w:val="00942E82"/>
    <w:rsid w:val="00957712"/>
    <w:rsid w:val="00962C68"/>
    <w:rsid w:val="00973229"/>
    <w:rsid w:val="00981B3B"/>
    <w:rsid w:val="00986722"/>
    <w:rsid w:val="00993694"/>
    <w:rsid w:val="009A1B5B"/>
    <w:rsid w:val="009A7318"/>
    <w:rsid w:val="009A7494"/>
    <w:rsid w:val="009B632C"/>
    <w:rsid w:val="009C2B4E"/>
    <w:rsid w:val="009C7704"/>
    <w:rsid w:val="009D1EE3"/>
    <w:rsid w:val="009E2EF1"/>
    <w:rsid w:val="009E40C9"/>
    <w:rsid w:val="009E5BA7"/>
    <w:rsid w:val="009F0188"/>
    <w:rsid w:val="009F5511"/>
    <w:rsid w:val="009F6D94"/>
    <w:rsid w:val="00A071C5"/>
    <w:rsid w:val="00A07D14"/>
    <w:rsid w:val="00A1692E"/>
    <w:rsid w:val="00A22788"/>
    <w:rsid w:val="00A36CFD"/>
    <w:rsid w:val="00A37402"/>
    <w:rsid w:val="00A379F1"/>
    <w:rsid w:val="00A37B69"/>
    <w:rsid w:val="00A454F8"/>
    <w:rsid w:val="00A52150"/>
    <w:rsid w:val="00A54D97"/>
    <w:rsid w:val="00A55150"/>
    <w:rsid w:val="00A570E1"/>
    <w:rsid w:val="00A57247"/>
    <w:rsid w:val="00A576C3"/>
    <w:rsid w:val="00A66406"/>
    <w:rsid w:val="00A82B56"/>
    <w:rsid w:val="00A91549"/>
    <w:rsid w:val="00AA2A2A"/>
    <w:rsid w:val="00AB55D6"/>
    <w:rsid w:val="00AC3589"/>
    <w:rsid w:val="00AD268A"/>
    <w:rsid w:val="00AD476C"/>
    <w:rsid w:val="00AE00F9"/>
    <w:rsid w:val="00AE0A74"/>
    <w:rsid w:val="00AE245D"/>
    <w:rsid w:val="00AE310B"/>
    <w:rsid w:val="00AE670B"/>
    <w:rsid w:val="00B01E28"/>
    <w:rsid w:val="00B04A94"/>
    <w:rsid w:val="00B052B7"/>
    <w:rsid w:val="00B1357E"/>
    <w:rsid w:val="00B14534"/>
    <w:rsid w:val="00B20722"/>
    <w:rsid w:val="00B3328A"/>
    <w:rsid w:val="00B34C5C"/>
    <w:rsid w:val="00B34CE9"/>
    <w:rsid w:val="00B35DCC"/>
    <w:rsid w:val="00B36929"/>
    <w:rsid w:val="00B3786C"/>
    <w:rsid w:val="00B402C9"/>
    <w:rsid w:val="00B463E4"/>
    <w:rsid w:val="00B510E0"/>
    <w:rsid w:val="00B57C25"/>
    <w:rsid w:val="00B60310"/>
    <w:rsid w:val="00B8062A"/>
    <w:rsid w:val="00B86A31"/>
    <w:rsid w:val="00B87D17"/>
    <w:rsid w:val="00B93064"/>
    <w:rsid w:val="00B956EE"/>
    <w:rsid w:val="00B96ADA"/>
    <w:rsid w:val="00B96FE5"/>
    <w:rsid w:val="00B97B63"/>
    <w:rsid w:val="00BA0B12"/>
    <w:rsid w:val="00BA10E7"/>
    <w:rsid w:val="00BA5BB1"/>
    <w:rsid w:val="00BA7326"/>
    <w:rsid w:val="00BA7EA6"/>
    <w:rsid w:val="00BB4540"/>
    <w:rsid w:val="00BB4623"/>
    <w:rsid w:val="00BC1DDC"/>
    <w:rsid w:val="00BC4777"/>
    <w:rsid w:val="00BD20FA"/>
    <w:rsid w:val="00BD3BC2"/>
    <w:rsid w:val="00BE02BA"/>
    <w:rsid w:val="00BE0B6A"/>
    <w:rsid w:val="00BE3645"/>
    <w:rsid w:val="00BE54F2"/>
    <w:rsid w:val="00BE587F"/>
    <w:rsid w:val="00BF456D"/>
    <w:rsid w:val="00BF5B6A"/>
    <w:rsid w:val="00C03254"/>
    <w:rsid w:val="00C05B1D"/>
    <w:rsid w:val="00C063A8"/>
    <w:rsid w:val="00C14564"/>
    <w:rsid w:val="00C15C5E"/>
    <w:rsid w:val="00C1722A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B0F44"/>
    <w:rsid w:val="00CB1939"/>
    <w:rsid w:val="00CB281E"/>
    <w:rsid w:val="00CB7BC5"/>
    <w:rsid w:val="00CC10A6"/>
    <w:rsid w:val="00CC60AB"/>
    <w:rsid w:val="00CC69EC"/>
    <w:rsid w:val="00CD1FC9"/>
    <w:rsid w:val="00CD24E7"/>
    <w:rsid w:val="00CD4F4E"/>
    <w:rsid w:val="00CE4DE0"/>
    <w:rsid w:val="00CE5A7D"/>
    <w:rsid w:val="00CF2A4F"/>
    <w:rsid w:val="00CF3676"/>
    <w:rsid w:val="00CF5D77"/>
    <w:rsid w:val="00D02B4D"/>
    <w:rsid w:val="00D06E11"/>
    <w:rsid w:val="00D07B54"/>
    <w:rsid w:val="00D1169E"/>
    <w:rsid w:val="00D14CE3"/>
    <w:rsid w:val="00D1688A"/>
    <w:rsid w:val="00D17230"/>
    <w:rsid w:val="00D33B69"/>
    <w:rsid w:val="00D359A4"/>
    <w:rsid w:val="00D36A4D"/>
    <w:rsid w:val="00D36E9A"/>
    <w:rsid w:val="00D447DD"/>
    <w:rsid w:val="00D558BF"/>
    <w:rsid w:val="00D560A1"/>
    <w:rsid w:val="00D5755D"/>
    <w:rsid w:val="00D617ED"/>
    <w:rsid w:val="00D70398"/>
    <w:rsid w:val="00D708A2"/>
    <w:rsid w:val="00D717F6"/>
    <w:rsid w:val="00D7312C"/>
    <w:rsid w:val="00D73DB6"/>
    <w:rsid w:val="00D74E5F"/>
    <w:rsid w:val="00D75134"/>
    <w:rsid w:val="00D76324"/>
    <w:rsid w:val="00D76976"/>
    <w:rsid w:val="00D80CDF"/>
    <w:rsid w:val="00D84569"/>
    <w:rsid w:val="00D846D8"/>
    <w:rsid w:val="00D853A8"/>
    <w:rsid w:val="00D87460"/>
    <w:rsid w:val="00D875E8"/>
    <w:rsid w:val="00D90B64"/>
    <w:rsid w:val="00D92B81"/>
    <w:rsid w:val="00D93724"/>
    <w:rsid w:val="00D94D20"/>
    <w:rsid w:val="00DA326F"/>
    <w:rsid w:val="00DB0234"/>
    <w:rsid w:val="00DB038D"/>
    <w:rsid w:val="00DB67D3"/>
    <w:rsid w:val="00DB7A09"/>
    <w:rsid w:val="00DC4019"/>
    <w:rsid w:val="00DC725D"/>
    <w:rsid w:val="00DD69CF"/>
    <w:rsid w:val="00DD7C35"/>
    <w:rsid w:val="00DE0210"/>
    <w:rsid w:val="00DE1570"/>
    <w:rsid w:val="00DF18F6"/>
    <w:rsid w:val="00DF43C4"/>
    <w:rsid w:val="00E00688"/>
    <w:rsid w:val="00E0381B"/>
    <w:rsid w:val="00E14F41"/>
    <w:rsid w:val="00E21F6E"/>
    <w:rsid w:val="00E24C0A"/>
    <w:rsid w:val="00E33487"/>
    <w:rsid w:val="00E360EB"/>
    <w:rsid w:val="00E37158"/>
    <w:rsid w:val="00E413CC"/>
    <w:rsid w:val="00E4293A"/>
    <w:rsid w:val="00E42F03"/>
    <w:rsid w:val="00E43A53"/>
    <w:rsid w:val="00E4413E"/>
    <w:rsid w:val="00E44FED"/>
    <w:rsid w:val="00E46B4F"/>
    <w:rsid w:val="00E50C9E"/>
    <w:rsid w:val="00E54C17"/>
    <w:rsid w:val="00E56604"/>
    <w:rsid w:val="00E60B80"/>
    <w:rsid w:val="00E63CD3"/>
    <w:rsid w:val="00E72A61"/>
    <w:rsid w:val="00E72F71"/>
    <w:rsid w:val="00E73865"/>
    <w:rsid w:val="00E75159"/>
    <w:rsid w:val="00E91AFB"/>
    <w:rsid w:val="00E93A8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E797F"/>
    <w:rsid w:val="00F0484E"/>
    <w:rsid w:val="00F10F3E"/>
    <w:rsid w:val="00F11722"/>
    <w:rsid w:val="00F1385A"/>
    <w:rsid w:val="00F16CF5"/>
    <w:rsid w:val="00F1727D"/>
    <w:rsid w:val="00F232F3"/>
    <w:rsid w:val="00F23D7D"/>
    <w:rsid w:val="00F31885"/>
    <w:rsid w:val="00F320D6"/>
    <w:rsid w:val="00F32162"/>
    <w:rsid w:val="00F32CD5"/>
    <w:rsid w:val="00F348CE"/>
    <w:rsid w:val="00F37817"/>
    <w:rsid w:val="00F37A48"/>
    <w:rsid w:val="00F37B5B"/>
    <w:rsid w:val="00F44DBF"/>
    <w:rsid w:val="00F47F6C"/>
    <w:rsid w:val="00F527CC"/>
    <w:rsid w:val="00F548C0"/>
    <w:rsid w:val="00F55CAD"/>
    <w:rsid w:val="00F65B6B"/>
    <w:rsid w:val="00F65B95"/>
    <w:rsid w:val="00F7223E"/>
    <w:rsid w:val="00F72FB1"/>
    <w:rsid w:val="00F76861"/>
    <w:rsid w:val="00F84FB7"/>
    <w:rsid w:val="00F93814"/>
    <w:rsid w:val="00F93BFE"/>
    <w:rsid w:val="00F952FA"/>
    <w:rsid w:val="00F96999"/>
    <w:rsid w:val="00FA0F49"/>
    <w:rsid w:val="00FA1668"/>
    <w:rsid w:val="00FA438C"/>
    <w:rsid w:val="00FA4D22"/>
    <w:rsid w:val="00FA6CB2"/>
    <w:rsid w:val="00FB1831"/>
    <w:rsid w:val="00FC0480"/>
    <w:rsid w:val="00FC53D4"/>
    <w:rsid w:val="00FD3040"/>
    <w:rsid w:val="00FE57AF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EB83-0913-4A98-B40D-FBCA5BF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XMEET\user</dc:creator>
  <cp:lastModifiedBy>User</cp:lastModifiedBy>
  <cp:revision>8</cp:revision>
  <dcterms:created xsi:type="dcterms:W3CDTF">2013-12-13T11:26:00Z</dcterms:created>
  <dcterms:modified xsi:type="dcterms:W3CDTF">2013-12-13T12:08:00Z</dcterms:modified>
</cp:coreProperties>
</file>