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DA" w:rsidRDefault="001B5203">
      <w:r>
        <w:rPr>
          <w:rFonts w:hint="eastAsia"/>
        </w:rPr>
        <w:t>20</w:t>
      </w:r>
      <w:r>
        <w:t>18-08-22</w:t>
      </w:r>
    </w:p>
    <w:p w:rsidR="001107EB" w:rsidRDefault="001B5203">
      <w:pPr>
        <w:rPr>
          <w:lang w:eastAsia="zh-HK"/>
        </w:rPr>
      </w:pPr>
      <w:r>
        <w:rPr>
          <w:rFonts w:hint="eastAsia"/>
          <w:lang w:eastAsia="zh-HK"/>
        </w:rPr>
        <w:t>歷史科素養導向評量的分享與討論</w:t>
      </w:r>
    </w:p>
    <w:p w:rsidR="003C4EDA" w:rsidRPr="003C4EDA" w:rsidRDefault="003C4EDA">
      <w:pPr>
        <w:rPr>
          <w:rFonts w:hint="eastAsia"/>
          <w:lang w:eastAsia="zh-HK"/>
        </w:rPr>
      </w:pPr>
    </w:p>
    <w:p w:rsidR="001B5203" w:rsidRDefault="001B5203">
      <w:pPr>
        <w:rPr>
          <w:lang w:eastAsia="zh-HK"/>
        </w:rPr>
      </w:pPr>
      <w:r>
        <w:rPr>
          <w:rFonts w:hint="eastAsia"/>
          <w:lang w:eastAsia="zh-HK"/>
        </w:rPr>
        <w:t>第一組</w:t>
      </w:r>
      <w:proofErr w:type="gramStart"/>
      <w:r w:rsidR="00310EBD">
        <w:rPr>
          <w:rFonts w:hint="eastAsia"/>
          <w:lang w:eastAsia="zh-HK"/>
        </w:rPr>
        <w:t>—</w:t>
      </w:r>
      <w:proofErr w:type="gramEnd"/>
      <w:r w:rsidR="00310EBD">
        <w:rPr>
          <w:rFonts w:hint="eastAsia"/>
          <w:lang w:eastAsia="zh-HK"/>
        </w:rPr>
        <w:t>史</w:t>
      </w:r>
      <w:proofErr w:type="gramStart"/>
      <w:r w:rsidR="00310EBD">
        <w:rPr>
          <w:rFonts w:hint="eastAsia"/>
          <w:lang w:eastAsia="zh-HK"/>
        </w:rPr>
        <w:t>前題</w:t>
      </w:r>
      <w:proofErr w:type="gramEnd"/>
    </w:p>
    <w:p w:rsidR="001B5203" w:rsidRDefault="003C4EDA" w:rsidP="003C4EDA">
      <w:pPr>
        <w:pStyle w:val="a5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原題解題關鍵在記憶</w:t>
      </w:r>
      <w:r>
        <w:rPr>
          <w:rFonts w:hint="eastAsia"/>
        </w:rPr>
        <w:t>，</w:t>
      </w:r>
      <w:r>
        <w:rPr>
          <w:rFonts w:hint="eastAsia"/>
          <w:lang w:eastAsia="zh-HK"/>
        </w:rPr>
        <w:t>故</w:t>
      </w:r>
      <w:r w:rsidR="00147C73">
        <w:rPr>
          <w:rFonts w:hint="eastAsia"/>
          <w:lang w:eastAsia="zh-HK"/>
        </w:rPr>
        <w:t>第一題</w:t>
      </w:r>
      <w:r>
        <w:rPr>
          <w:rFonts w:hint="eastAsia"/>
          <w:lang w:eastAsia="zh-HK"/>
        </w:rPr>
        <w:t>增加史前文化架構圖</w:t>
      </w:r>
      <w:r>
        <w:rPr>
          <w:rFonts w:hint="eastAsia"/>
        </w:rPr>
        <w:t>，</w:t>
      </w:r>
      <w:r>
        <w:rPr>
          <w:rFonts w:hint="eastAsia"/>
          <w:lang w:eastAsia="zh-HK"/>
        </w:rPr>
        <w:t>讓學生可區分三類文化及對應位置</w:t>
      </w:r>
    </w:p>
    <w:p w:rsidR="003C4EDA" w:rsidRDefault="00147C73" w:rsidP="003C4EDA">
      <w:pPr>
        <w:pStyle w:val="a5"/>
        <w:numPr>
          <w:ilvl w:val="0"/>
          <w:numId w:val="1"/>
        </w:numPr>
        <w:ind w:leftChars="0"/>
        <w:rPr>
          <w:rFonts w:hint="eastAsia"/>
          <w:lang w:eastAsia="zh-HK"/>
        </w:rPr>
      </w:pPr>
      <w:r>
        <w:rPr>
          <w:rFonts w:hint="eastAsia"/>
          <w:lang w:eastAsia="zh-HK"/>
        </w:rPr>
        <w:t>第二題</w:t>
      </w:r>
      <w:r w:rsidR="003C4EDA">
        <w:rPr>
          <w:rFonts w:hint="eastAsia"/>
          <w:lang w:eastAsia="zh-HK"/>
        </w:rPr>
        <w:t>手寫題設計：讓學生寫出不同時代特色。學生依程度</w:t>
      </w:r>
      <w:proofErr w:type="gramStart"/>
      <w:r w:rsidR="003C4EDA">
        <w:rPr>
          <w:rFonts w:hint="eastAsia"/>
          <w:lang w:eastAsia="zh-HK"/>
        </w:rPr>
        <w:t>應可答出</w:t>
      </w:r>
      <w:proofErr w:type="gramEnd"/>
      <w:r w:rsidR="003C4EDA">
        <w:rPr>
          <w:rFonts w:hint="eastAsia"/>
          <w:lang w:eastAsia="zh-HK"/>
        </w:rPr>
        <w:t>不同層次答案。</w:t>
      </w:r>
    </w:p>
    <w:p w:rsidR="001B5203" w:rsidRPr="0091776E" w:rsidRDefault="001B5203">
      <w:pPr>
        <w:rPr>
          <w:color w:val="FF0000"/>
          <w:lang w:eastAsia="zh-HK"/>
        </w:rPr>
      </w:pPr>
      <w:r w:rsidRPr="0091776E">
        <w:rPr>
          <w:rFonts w:hint="eastAsia"/>
          <w:color w:val="FF0000"/>
          <w:lang w:eastAsia="zh-HK"/>
        </w:rPr>
        <w:t>教授點評</w:t>
      </w:r>
      <w:r w:rsidRPr="0091776E">
        <w:rPr>
          <w:rFonts w:hint="eastAsia"/>
          <w:color w:val="FF0000"/>
          <w:lang w:eastAsia="zh-HK"/>
        </w:rPr>
        <w:t>/</w:t>
      </w:r>
      <w:r w:rsidRPr="0091776E">
        <w:rPr>
          <w:rFonts w:hint="eastAsia"/>
          <w:color w:val="FF0000"/>
          <w:lang w:eastAsia="zh-HK"/>
        </w:rPr>
        <w:t>回饋</w:t>
      </w:r>
      <w:r w:rsidRPr="0091776E">
        <w:rPr>
          <w:rFonts w:hint="eastAsia"/>
          <w:color w:val="FF0000"/>
          <w:lang w:eastAsia="zh-HK"/>
        </w:rPr>
        <w:t>:</w:t>
      </w:r>
    </w:p>
    <w:p w:rsidR="001B5203" w:rsidRPr="00147C73" w:rsidRDefault="00147C73" w:rsidP="00147C73">
      <w:pPr>
        <w:pStyle w:val="a5"/>
        <w:numPr>
          <w:ilvl w:val="0"/>
          <w:numId w:val="3"/>
        </w:numPr>
        <w:ind w:leftChars="0"/>
        <w:rPr>
          <w:color w:val="FF0000"/>
          <w:lang w:eastAsia="zh-HK"/>
        </w:rPr>
      </w:pPr>
      <w:r w:rsidRPr="00147C73">
        <w:rPr>
          <w:rFonts w:hint="eastAsia"/>
          <w:color w:val="FF0000"/>
          <w:lang w:eastAsia="zh-HK"/>
        </w:rPr>
        <w:t>各位是否會覺得第一題太容易？對現場而言。學員回應：無架構圖</w:t>
      </w:r>
      <w:proofErr w:type="gramStart"/>
      <w:r w:rsidR="00B213BE">
        <w:rPr>
          <w:rFonts w:hint="eastAsia"/>
          <w:color w:val="FF0000"/>
          <w:lang w:eastAsia="zh-HK"/>
        </w:rPr>
        <w:t>學生</w:t>
      </w:r>
      <w:r w:rsidRPr="00147C73">
        <w:rPr>
          <w:rFonts w:hint="eastAsia"/>
          <w:color w:val="FF0000"/>
          <w:lang w:eastAsia="zh-HK"/>
        </w:rPr>
        <w:t>用背的</w:t>
      </w:r>
      <w:proofErr w:type="gramEnd"/>
      <w:r w:rsidR="00B213BE">
        <w:rPr>
          <w:rFonts w:hint="eastAsia"/>
          <w:color w:val="FF0000"/>
          <w:lang w:eastAsia="zh-HK"/>
        </w:rPr>
        <w:t>才會</w:t>
      </w:r>
      <w:r w:rsidRPr="00147C73">
        <w:rPr>
          <w:rFonts w:hint="eastAsia"/>
          <w:color w:val="FF0000"/>
          <w:lang w:eastAsia="zh-HK"/>
        </w:rPr>
        <w:t>；有架構圖</w:t>
      </w:r>
      <w:r w:rsidR="00B213BE">
        <w:rPr>
          <w:rFonts w:hint="eastAsia"/>
          <w:color w:val="FF0000"/>
        </w:rPr>
        <w:t>，</w:t>
      </w:r>
      <w:r w:rsidRPr="00147C73">
        <w:rPr>
          <w:rFonts w:hint="eastAsia"/>
          <w:color w:val="FF0000"/>
          <w:lang w:eastAsia="zh-HK"/>
        </w:rPr>
        <w:t>答對</w:t>
      </w:r>
      <w:r w:rsidR="00B213BE">
        <w:rPr>
          <w:rFonts w:hint="eastAsia"/>
          <w:color w:val="FF0000"/>
          <w:lang w:eastAsia="zh-HK"/>
        </w:rPr>
        <w:t>率</w:t>
      </w:r>
      <w:r w:rsidRPr="00147C73">
        <w:rPr>
          <w:rFonts w:hint="eastAsia"/>
          <w:color w:val="FF0000"/>
          <w:lang w:eastAsia="zh-HK"/>
        </w:rPr>
        <w:t>應大幅提昇，鑑別度可能下降。</w:t>
      </w:r>
    </w:p>
    <w:p w:rsidR="00147C73" w:rsidRDefault="00147C73" w:rsidP="00147C73">
      <w:pPr>
        <w:pStyle w:val="a5"/>
        <w:numPr>
          <w:ilvl w:val="0"/>
          <w:numId w:val="3"/>
        </w:numPr>
        <w:ind w:leftChars="0"/>
        <w:rPr>
          <w:color w:val="FF0000"/>
          <w:lang w:eastAsia="zh-HK"/>
        </w:rPr>
      </w:pPr>
      <w:proofErr w:type="gramStart"/>
      <w:r>
        <w:rPr>
          <w:rFonts w:hint="eastAsia"/>
          <w:color w:val="FF0000"/>
          <w:lang w:eastAsia="zh-HK"/>
        </w:rPr>
        <w:t>新課綱</w:t>
      </w:r>
      <w:proofErr w:type="gramEnd"/>
      <w:r>
        <w:rPr>
          <w:rFonts w:hint="eastAsia"/>
          <w:color w:val="FF0000"/>
          <w:lang w:eastAsia="zh-HK"/>
        </w:rPr>
        <w:t>教材會比九年一貫時期更注意探究居住地有形及無形文化資產，建議教師在探究與實作留意（尤其是小學部分）。</w:t>
      </w:r>
    </w:p>
    <w:p w:rsidR="00B213BE" w:rsidRDefault="00B213BE" w:rsidP="00147C73">
      <w:pPr>
        <w:pStyle w:val="a5"/>
        <w:numPr>
          <w:ilvl w:val="0"/>
          <w:numId w:val="3"/>
        </w:numPr>
        <w:ind w:leftChars="0"/>
        <w:rPr>
          <w:color w:val="FF0000"/>
          <w:lang w:eastAsia="zh-HK"/>
        </w:rPr>
      </w:pPr>
      <w:r>
        <w:rPr>
          <w:rFonts w:hint="eastAsia"/>
          <w:color w:val="FF0000"/>
          <w:lang w:eastAsia="zh-HK"/>
        </w:rPr>
        <w:t>各位可注意縱軸：垃圾坑埋東西的概念。學生若仍不能理解文化層概念，可帶去現場。</w:t>
      </w:r>
    </w:p>
    <w:p w:rsidR="00B213BE" w:rsidRPr="00147C73" w:rsidRDefault="00B213BE" w:rsidP="00147C73">
      <w:pPr>
        <w:pStyle w:val="a5"/>
        <w:numPr>
          <w:ilvl w:val="0"/>
          <w:numId w:val="3"/>
        </w:numPr>
        <w:ind w:leftChars="0"/>
        <w:rPr>
          <w:rFonts w:hint="eastAsia"/>
          <w:color w:val="FF0000"/>
          <w:lang w:eastAsia="zh-HK"/>
        </w:rPr>
      </w:pPr>
      <w:r>
        <w:rPr>
          <w:rFonts w:hint="eastAsia"/>
          <w:color w:val="FF0000"/>
          <w:lang w:eastAsia="zh-HK"/>
        </w:rPr>
        <w:t>學生手寫題狀況</w:t>
      </w:r>
      <w:r>
        <w:rPr>
          <w:rFonts w:hint="eastAsia"/>
          <w:color w:val="FF0000"/>
          <w:lang w:eastAsia="zh-HK"/>
        </w:rPr>
        <w:t>O</w:t>
      </w:r>
      <w:proofErr w:type="gramStart"/>
      <w:r>
        <w:rPr>
          <w:rFonts w:hint="eastAsia"/>
          <w:color w:val="FF0000"/>
          <w:lang w:eastAsia="zh-HK"/>
        </w:rPr>
        <w:t>Ｋ</w:t>
      </w:r>
      <w:proofErr w:type="gramEnd"/>
      <w:r>
        <w:rPr>
          <w:rFonts w:hint="eastAsia"/>
          <w:color w:val="FF0000"/>
          <w:lang w:eastAsia="zh-HK"/>
        </w:rPr>
        <w:t>？</w:t>
      </w:r>
    </w:p>
    <w:p w:rsidR="001B5203" w:rsidRDefault="003C4EDA">
      <w:pPr>
        <w:rPr>
          <w:lang w:eastAsia="zh-HK"/>
        </w:rPr>
      </w:pPr>
      <w:r>
        <w:rPr>
          <w:rFonts w:hint="eastAsia"/>
          <w:lang w:eastAsia="zh-HK"/>
        </w:rPr>
        <w:t>學員彼此回饋</w:t>
      </w:r>
      <w:r>
        <w:rPr>
          <w:rFonts w:hint="eastAsia"/>
          <w:lang w:eastAsia="zh-HK"/>
        </w:rPr>
        <w:t>:</w:t>
      </w:r>
    </w:p>
    <w:p w:rsidR="00147C73" w:rsidRDefault="00147C73" w:rsidP="00147C73">
      <w:pPr>
        <w:pStyle w:val="a5"/>
        <w:numPr>
          <w:ilvl w:val="0"/>
          <w:numId w:val="2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依舊教材來看，本單元相對簡單，尤其是小學就上過臺灣史。</w:t>
      </w:r>
    </w:p>
    <w:p w:rsidR="00147C73" w:rsidRDefault="00147C73" w:rsidP="00147C73">
      <w:pPr>
        <w:pStyle w:val="a5"/>
        <w:numPr>
          <w:ilvl w:val="0"/>
          <w:numId w:val="2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若想改為閱讀長文的</w:t>
      </w:r>
      <w:proofErr w:type="gramStart"/>
      <w:r>
        <w:rPr>
          <w:rFonts w:hint="eastAsia"/>
          <w:lang w:eastAsia="zh-HK"/>
        </w:rPr>
        <w:t>素養題仍有</w:t>
      </w:r>
      <w:proofErr w:type="gramEnd"/>
      <w:r>
        <w:rPr>
          <w:rFonts w:hint="eastAsia"/>
          <w:lang w:eastAsia="zh-HK"/>
        </w:rPr>
        <w:t>可能。例如一一列舉文化特色再請學生分類；請學生排序工具</w:t>
      </w:r>
      <w:r>
        <w:rPr>
          <w:rFonts w:hint="eastAsia"/>
        </w:rPr>
        <w:t>（</w:t>
      </w:r>
      <w:r>
        <w:rPr>
          <w:rFonts w:hint="eastAsia"/>
          <w:lang w:eastAsia="zh-HK"/>
        </w:rPr>
        <w:t>文化現象</w:t>
      </w:r>
      <w:r>
        <w:rPr>
          <w:rFonts w:hint="eastAsia"/>
        </w:rPr>
        <w:t>）</w:t>
      </w:r>
      <w:r>
        <w:rPr>
          <w:rFonts w:hint="eastAsia"/>
          <w:lang w:eastAsia="zh-HK"/>
        </w:rPr>
        <w:t>再說明排序理由。</w:t>
      </w:r>
    </w:p>
    <w:p w:rsidR="00147C73" w:rsidRDefault="00147C73" w:rsidP="00147C73">
      <w:pPr>
        <w:pStyle w:val="a5"/>
        <w:numPr>
          <w:ilvl w:val="0"/>
          <w:numId w:val="2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可針對架構圖提問，例如大</w:t>
      </w:r>
      <w:proofErr w:type="gramStart"/>
      <w:r>
        <w:rPr>
          <w:rFonts w:hint="eastAsia"/>
          <w:lang w:eastAsia="zh-HK"/>
        </w:rPr>
        <w:t>坌</w:t>
      </w:r>
      <w:proofErr w:type="gramEnd"/>
      <w:r>
        <w:rPr>
          <w:rFonts w:hint="eastAsia"/>
          <w:lang w:eastAsia="zh-HK"/>
        </w:rPr>
        <w:t>坑文化那條線為何較寬？</w:t>
      </w:r>
      <w:r w:rsidR="00B213BE">
        <w:rPr>
          <w:rFonts w:hint="eastAsia"/>
          <w:lang w:eastAsia="zh-HK"/>
        </w:rPr>
        <w:t>表上為何有些地方密集，有些地方疏鬆？</w:t>
      </w:r>
    </w:p>
    <w:p w:rsidR="00B213BE" w:rsidRDefault="00B213BE" w:rsidP="00147C73">
      <w:pPr>
        <w:pStyle w:val="a5"/>
        <w:numPr>
          <w:ilvl w:val="0"/>
          <w:numId w:val="2"/>
        </w:numPr>
        <w:ind w:leftChars="0"/>
        <w:rPr>
          <w:rFonts w:hint="eastAsia"/>
          <w:lang w:eastAsia="zh-HK"/>
        </w:rPr>
      </w:pPr>
      <w:r>
        <w:rPr>
          <w:rFonts w:hint="eastAsia"/>
          <w:lang w:eastAsia="zh-HK"/>
        </w:rPr>
        <w:t>手寫題可能有城鄉</w:t>
      </w:r>
      <w:r>
        <w:rPr>
          <w:rFonts w:hint="eastAsia"/>
        </w:rPr>
        <w:t>／</w:t>
      </w:r>
      <w:r>
        <w:rPr>
          <w:rFonts w:hint="eastAsia"/>
          <w:lang w:eastAsia="zh-HK"/>
        </w:rPr>
        <w:t>個別差異</w:t>
      </w:r>
      <w:r>
        <w:rPr>
          <w:rFonts w:hint="eastAsia"/>
        </w:rPr>
        <w:t>，</w:t>
      </w:r>
      <w:r>
        <w:rPr>
          <w:rFonts w:hint="eastAsia"/>
          <w:lang w:eastAsia="zh-HK"/>
        </w:rPr>
        <w:t>若從小學開始應該可以。</w:t>
      </w:r>
      <w:r w:rsidR="0010079E">
        <w:rPr>
          <w:rFonts w:hint="eastAsia"/>
          <w:lang w:eastAsia="zh-HK"/>
        </w:rPr>
        <w:t>學生口說優於手寫的也有。</w:t>
      </w:r>
    </w:p>
    <w:p w:rsidR="003C4EDA" w:rsidRDefault="003C4EDA">
      <w:pPr>
        <w:rPr>
          <w:rFonts w:hint="eastAsia"/>
          <w:lang w:eastAsia="zh-HK"/>
        </w:rPr>
      </w:pPr>
    </w:p>
    <w:p w:rsidR="001B5203" w:rsidRDefault="001B5203">
      <w:pPr>
        <w:rPr>
          <w:lang w:eastAsia="zh-HK"/>
        </w:rPr>
      </w:pPr>
      <w:r>
        <w:rPr>
          <w:rFonts w:hint="eastAsia"/>
          <w:lang w:eastAsia="zh-HK"/>
        </w:rPr>
        <w:lastRenderedPageBreak/>
        <w:t>第二組</w:t>
      </w:r>
      <w:proofErr w:type="gramStart"/>
      <w:r w:rsidR="00310EBD">
        <w:rPr>
          <w:rFonts w:hint="eastAsia"/>
          <w:lang w:eastAsia="zh-HK"/>
        </w:rPr>
        <w:t>—</w:t>
      </w:r>
      <w:proofErr w:type="gramEnd"/>
      <w:r w:rsidR="00310EBD">
        <w:rPr>
          <w:rFonts w:hint="eastAsia"/>
          <w:lang w:eastAsia="zh-HK"/>
        </w:rPr>
        <w:t>成吉思汗／蒙古西征題</w:t>
      </w:r>
    </w:p>
    <w:p w:rsidR="001B5203" w:rsidRDefault="00310EBD" w:rsidP="00310EBD">
      <w:pPr>
        <w:pStyle w:val="a5"/>
        <w:numPr>
          <w:ilvl w:val="0"/>
          <w:numId w:val="4"/>
        </w:numPr>
        <w:ind w:leftChars="0"/>
        <w:rPr>
          <w:lang w:eastAsia="zh-HK"/>
        </w:rPr>
      </w:pPr>
      <w:proofErr w:type="gramStart"/>
      <w:r>
        <w:rPr>
          <w:rFonts w:hint="eastAsia"/>
          <w:lang w:eastAsia="zh-HK"/>
        </w:rPr>
        <w:t>題幹修正</w:t>
      </w:r>
      <w:proofErr w:type="gramEnd"/>
      <w:r>
        <w:rPr>
          <w:rFonts w:hint="eastAsia"/>
          <w:lang w:eastAsia="zh-HK"/>
        </w:rPr>
        <w:t>結合原本表格及文本資料</w:t>
      </w:r>
      <w:r>
        <w:rPr>
          <w:rFonts w:hint="eastAsia"/>
        </w:rPr>
        <w:t>，</w:t>
      </w:r>
      <w:r>
        <w:rPr>
          <w:rFonts w:hint="eastAsia"/>
          <w:lang w:eastAsia="zh-HK"/>
        </w:rPr>
        <w:t>第一題保留選擇題形式，選項只有一本是真的</w:t>
      </w:r>
      <w:r>
        <w:rPr>
          <w:rFonts w:hint="eastAsia"/>
        </w:rPr>
        <w:t>，</w:t>
      </w:r>
      <w:r>
        <w:rPr>
          <w:rFonts w:hint="eastAsia"/>
          <w:lang w:eastAsia="zh-HK"/>
        </w:rPr>
        <w:t>其他是杜撰</w:t>
      </w:r>
      <w:r>
        <w:rPr>
          <w:rFonts w:hint="eastAsia"/>
        </w:rPr>
        <w:t>。</w:t>
      </w:r>
      <w:r>
        <w:rPr>
          <w:rFonts w:hint="eastAsia"/>
          <w:lang w:eastAsia="zh-HK"/>
        </w:rPr>
        <w:t>想請問可行</w:t>
      </w:r>
      <w:r>
        <w:rPr>
          <w:rFonts w:hint="eastAsia"/>
        </w:rPr>
        <w:t>？</w:t>
      </w:r>
    </w:p>
    <w:p w:rsidR="00310EBD" w:rsidRDefault="00310EBD" w:rsidP="00310EBD">
      <w:pPr>
        <w:pStyle w:val="a5"/>
        <w:numPr>
          <w:ilvl w:val="0"/>
          <w:numId w:val="4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第二題詢問學生如何擷取訊息？困境在於：出這題的意義在？</w:t>
      </w:r>
      <w:r>
        <w:rPr>
          <w:rFonts w:hint="eastAsia"/>
        </w:rPr>
        <w:t>（</w:t>
      </w:r>
      <w:r>
        <w:rPr>
          <w:rFonts w:hint="eastAsia"/>
          <w:lang w:eastAsia="zh-HK"/>
        </w:rPr>
        <w:t>大概念不清楚</w:t>
      </w:r>
      <w:r>
        <w:rPr>
          <w:rFonts w:hint="eastAsia"/>
        </w:rPr>
        <w:t>）</w:t>
      </w:r>
    </w:p>
    <w:p w:rsidR="00310EBD" w:rsidRDefault="00310EBD" w:rsidP="00310EBD">
      <w:pPr>
        <w:pStyle w:val="a5"/>
        <w:numPr>
          <w:ilvl w:val="0"/>
          <w:numId w:val="4"/>
        </w:numPr>
        <w:ind w:leftChars="0"/>
        <w:rPr>
          <w:rFonts w:hint="eastAsia"/>
          <w:lang w:eastAsia="zh-HK"/>
        </w:rPr>
      </w:pPr>
      <w:r>
        <w:rPr>
          <w:rFonts w:hint="eastAsia"/>
          <w:lang w:eastAsia="zh-HK"/>
        </w:rPr>
        <w:t>學生可以把全文當判斷依據</w:t>
      </w:r>
      <w:r>
        <w:rPr>
          <w:rFonts w:hint="eastAsia"/>
        </w:rPr>
        <w:t>，</w:t>
      </w:r>
      <w:r>
        <w:rPr>
          <w:rFonts w:hint="eastAsia"/>
          <w:lang w:eastAsia="zh-HK"/>
        </w:rPr>
        <w:t>故覺得寫關鍵詞就好</w:t>
      </w:r>
      <w:r>
        <w:rPr>
          <w:rFonts w:hint="eastAsia"/>
        </w:rPr>
        <w:t>，</w:t>
      </w:r>
      <w:r>
        <w:rPr>
          <w:rFonts w:hint="eastAsia"/>
          <w:lang w:eastAsia="zh-HK"/>
        </w:rPr>
        <w:t>也不必寫清楚要幾個依據</w:t>
      </w:r>
      <w:r>
        <w:rPr>
          <w:rFonts w:hint="eastAsia"/>
        </w:rPr>
        <w:t>。</w:t>
      </w:r>
    </w:p>
    <w:p w:rsidR="001B5203" w:rsidRPr="0091776E" w:rsidRDefault="001B5203">
      <w:pPr>
        <w:rPr>
          <w:color w:val="FF0000"/>
          <w:lang w:eastAsia="zh-HK"/>
        </w:rPr>
      </w:pPr>
      <w:r w:rsidRPr="0091776E">
        <w:rPr>
          <w:rFonts w:hint="eastAsia"/>
          <w:color w:val="FF0000"/>
          <w:lang w:eastAsia="zh-HK"/>
        </w:rPr>
        <w:t>教授點評</w:t>
      </w:r>
      <w:r w:rsidRPr="0091776E">
        <w:rPr>
          <w:rFonts w:hint="eastAsia"/>
          <w:color w:val="FF0000"/>
          <w:lang w:eastAsia="zh-HK"/>
        </w:rPr>
        <w:t>/</w:t>
      </w:r>
      <w:r w:rsidRPr="0091776E">
        <w:rPr>
          <w:rFonts w:hint="eastAsia"/>
          <w:color w:val="FF0000"/>
          <w:lang w:eastAsia="zh-HK"/>
        </w:rPr>
        <w:t>回饋</w:t>
      </w:r>
      <w:r w:rsidRPr="0091776E">
        <w:rPr>
          <w:rFonts w:hint="eastAsia"/>
          <w:color w:val="FF0000"/>
          <w:lang w:eastAsia="zh-HK"/>
        </w:rPr>
        <w:t>:</w:t>
      </w:r>
    </w:p>
    <w:p w:rsidR="001B5203" w:rsidRPr="00310EBD" w:rsidRDefault="00310EBD" w:rsidP="00310EBD">
      <w:pPr>
        <w:pStyle w:val="a5"/>
        <w:numPr>
          <w:ilvl w:val="0"/>
          <w:numId w:val="5"/>
        </w:numPr>
        <w:ind w:leftChars="0"/>
        <w:rPr>
          <w:color w:val="FF0000"/>
          <w:lang w:eastAsia="zh-HK"/>
        </w:rPr>
      </w:pPr>
      <w:r w:rsidRPr="00310EBD">
        <w:rPr>
          <w:rFonts w:hint="eastAsia"/>
          <w:color w:val="FF0000"/>
          <w:lang w:eastAsia="zh-HK"/>
        </w:rPr>
        <w:t>基本上本題</w:t>
      </w:r>
      <w:r>
        <w:rPr>
          <w:rFonts w:hint="eastAsia"/>
          <w:color w:val="FF0000"/>
          <w:lang w:eastAsia="zh-HK"/>
        </w:rPr>
        <w:t>能要求學生練習找到證據</w:t>
      </w:r>
    </w:p>
    <w:p w:rsidR="00310EBD" w:rsidRDefault="00310EBD" w:rsidP="00310EBD">
      <w:pPr>
        <w:pStyle w:val="a5"/>
        <w:numPr>
          <w:ilvl w:val="0"/>
          <w:numId w:val="5"/>
        </w:numPr>
        <w:ind w:leftChars="0"/>
        <w:rPr>
          <w:color w:val="FF0000"/>
          <w:lang w:eastAsia="zh-HK"/>
        </w:rPr>
      </w:pPr>
      <w:r>
        <w:rPr>
          <w:rFonts w:hint="eastAsia"/>
          <w:color w:val="FF0000"/>
          <w:lang w:eastAsia="zh-HK"/>
        </w:rPr>
        <w:t>選項中的書基本上要真的存在</w:t>
      </w:r>
      <w:r>
        <w:rPr>
          <w:rFonts w:hint="eastAsia"/>
          <w:color w:val="FF0000"/>
          <w:lang w:eastAsia="zh-HK"/>
        </w:rPr>
        <w:t>(</w:t>
      </w:r>
      <w:r>
        <w:rPr>
          <w:rFonts w:hint="eastAsia"/>
          <w:color w:val="FF0000"/>
          <w:lang w:eastAsia="zh-HK"/>
        </w:rPr>
        <w:t>大考中心揭露至社會</w:t>
      </w:r>
      <w:r>
        <w:rPr>
          <w:rFonts w:hint="eastAsia"/>
          <w:color w:val="FF0000"/>
          <w:lang w:eastAsia="zh-HK"/>
        </w:rPr>
        <w:t>)</w:t>
      </w:r>
      <w:r>
        <w:rPr>
          <w:rFonts w:hint="eastAsia"/>
          <w:color w:val="FF0000"/>
          <w:lang w:eastAsia="zh-HK"/>
        </w:rPr>
        <w:t>。</w:t>
      </w:r>
    </w:p>
    <w:p w:rsidR="00310EBD" w:rsidRDefault="00310EBD" w:rsidP="00310EBD">
      <w:pPr>
        <w:pStyle w:val="a5"/>
        <w:numPr>
          <w:ilvl w:val="0"/>
          <w:numId w:val="5"/>
        </w:numPr>
        <w:ind w:leftChars="0"/>
        <w:rPr>
          <w:color w:val="FF0000"/>
          <w:lang w:eastAsia="zh-HK"/>
        </w:rPr>
      </w:pPr>
      <w:r>
        <w:rPr>
          <w:rFonts w:hint="eastAsia"/>
          <w:color w:val="FF0000"/>
          <w:lang w:eastAsia="zh-HK"/>
        </w:rPr>
        <w:t>大考中心類似情形曾發生過，會有給分基準</w:t>
      </w:r>
      <w:r w:rsidR="00906C20">
        <w:rPr>
          <w:rFonts w:hint="eastAsia"/>
          <w:color w:val="FF0000"/>
          <w:lang w:eastAsia="zh-HK"/>
        </w:rPr>
        <w:t>。</w:t>
      </w:r>
    </w:p>
    <w:p w:rsidR="00906C20" w:rsidRPr="00310EBD" w:rsidRDefault="00906C20" w:rsidP="00310EBD">
      <w:pPr>
        <w:pStyle w:val="a5"/>
        <w:numPr>
          <w:ilvl w:val="0"/>
          <w:numId w:val="5"/>
        </w:numPr>
        <w:ind w:leftChars="0"/>
        <w:rPr>
          <w:rFonts w:hint="eastAsia"/>
          <w:color w:val="FF0000"/>
          <w:lang w:eastAsia="zh-HK"/>
        </w:rPr>
      </w:pPr>
      <w:r>
        <w:rPr>
          <w:rFonts w:hint="eastAsia"/>
          <w:color w:val="FF0000"/>
          <w:lang w:eastAsia="zh-HK"/>
        </w:rPr>
        <w:t>可以用</w:t>
      </w:r>
      <w:proofErr w:type="gramStart"/>
      <w:r>
        <w:rPr>
          <w:rFonts w:hint="eastAsia"/>
          <w:color w:val="FF0000"/>
          <w:lang w:eastAsia="zh-HK"/>
        </w:rPr>
        <w:t>＂</w:t>
      </w:r>
      <w:proofErr w:type="gramEnd"/>
      <w:r>
        <w:rPr>
          <w:rFonts w:hint="eastAsia"/>
          <w:color w:val="FF0000"/>
          <w:lang w:eastAsia="zh-HK"/>
        </w:rPr>
        <w:t>商人</w:t>
      </w:r>
      <w:proofErr w:type="gramStart"/>
      <w:r>
        <w:rPr>
          <w:rFonts w:hint="eastAsia"/>
          <w:color w:val="FF0000"/>
          <w:lang w:eastAsia="zh-HK"/>
        </w:rPr>
        <w:t>＂</w:t>
      </w:r>
      <w:proofErr w:type="gramEnd"/>
      <w:r>
        <w:rPr>
          <w:rFonts w:hint="eastAsia"/>
          <w:color w:val="FF0000"/>
          <w:lang w:eastAsia="zh-HK"/>
        </w:rPr>
        <w:t>及</w:t>
      </w:r>
      <w:proofErr w:type="gramStart"/>
      <w:r>
        <w:rPr>
          <w:rFonts w:hint="eastAsia"/>
          <w:color w:val="FF0000"/>
          <w:lang w:eastAsia="zh-HK"/>
        </w:rPr>
        <w:t>＂</w:t>
      </w:r>
      <w:proofErr w:type="gramEnd"/>
      <w:r>
        <w:rPr>
          <w:rFonts w:hint="eastAsia"/>
          <w:color w:val="FF0000"/>
          <w:lang w:eastAsia="zh-HK"/>
        </w:rPr>
        <w:t>旅行家</w:t>
      </w:r>
      <w:proofErr w:type="gramStart"/>
      <w:r>
        <w:rPr>
          <w:rFonts w:hint="eastAsia"/>
          <w:color w:val="FF0000"/>
          <w:lang w:eastAsia="zh-HK"/>
        </w:rPr>
        <w:t>＂</w:t>
      </w:r>
      <w:proofErr w:type="gramEnd"/>
      <w:r>
        <w:rPr>
          <w:rFonts w:hint="eastAsia"/>
          <w:color w:val="FF0000"/>
          <w:lang w:eastAsia="zh-HK"/>
        </w:rPr>
        <w:t>結合，例如東方快車及馬可波田中羅情境。</w:t>
      </w:r>
    </w:p>
    <w:p w:rsidR="003C4EDA" w:rsidRPr="00906C20" w:rsidRDefault="003C4EDA" w:rsidP="003C4EDA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學員彼此回饋</w:t>
      </w:r>
      <w:r>
        <w:rPr>
          <w:rFonts w:hint="eastAsia"/>
          <w:lang w:eastAsia="zh-HK"/>
        </w:rPr>
        <w:t>:</w:t>
      </w:r>
    </w:p>
    <w:p w:rsidR="003C4EDA" w:rsidRPr="00906C20" w:rsidRDefault="00310EBD" w:rsidP="00906C20">
      <w:pPr>
        <w:pStyle w:val="a5"/>
        <w:numPr>
          <w:ilvl w:val="0"/>
          <w:numId w:val="6"/>
        </w:numPr>
        <w:ind w:leftChars="0"/>
        <w:rPr>
          <w:lang w:eastAsia="zh-HK"/>
        </w:rPr>
      </w:pPr>
      <w:r w:rsidRPr="00906C20">
        <w:rPr>
          <w:rFonts w:hint="eastAsia"/>
          <w:lang w:eastAsia="zh-HK"/>
        </w:rPr>
        <w:t>請說出判斷依據為何這點很好</w:t>
      </w:r>
      <w:r w:rsidRPr="00906C20">
        <w:rPr>
          <w:rFonts w:hint="eastAsia"/>
        </w:rPr>
        <w:t>，</w:t>
      </w:r>
      <w:r w:rsidRPr="00906C20">
        <w:rPr>
          <w:rFonts w:hint="eastAsia"/>
          <w:lang w:eastAsia="zh-HK"/>
        </w:rPr>
        <w:t>但請問寫幾個？</w:t>
      </w:r>
    </w:p>
    <w:p w:rsidR="00906C20" w:rsidRPr="00906C20" w:rsidRDefault="00906C20" w:rsidP="00906C20">
      <w:pPr>
        <w:pStyle w:val="a5"/>
        <w:numPr>
          <w:ilvl w:val="0"/>
          <w:numId w:val="6"/>
        </w:numPr>
        <w:ind w:leftChars="0"/>
        <w:rPr>
          <w:lang w:eastAsia="zh-HK"/>
        </w:rPr>
      </w:pPr>
      <w:r w:rsidRPr="00906C20">
        <w:rPr>
          <w:rFonts w:hint="eastAsia"/>
          <w:lang w:eastAsia="zh-HK"/>
        </w:rPr>
        <w:t>可以利用</w:t>
      </w:r>
      <w:proofErr w:type="gramStart"/>
      <w:r w:rsidRPr="00906C20">
        <w:rPr>
          <w:rFonts w:hint="eastAsia"/>
          <w:lang w:eastAsia="zh-HK"/>
        </w:rPr>
        <w:t>＂</w:t>
      </w:r>
      <w:proofErr w:type="gramEnd"/>
      <w:r w:rsidRPr="00906C20">
        <w:rPr>
          <w:rFonts w:hint="eastAsia"/>
          <w:lang w:eastAsia="zh-HK"/>
        </w:rPr>
        <w:t>一帶一路</w:t>
      </w:r>
      <w:proofErr w:type="gramStart"/>
      <w:r w:rsidRPr="00906C20">
        <w:rPr>
          <w:rFonts w:hint="eastAsia"/>
          <w:lang w:eastAsia="zh-HK"/>
        </w:rPr>
        <w:t>＂</w:t>
      </w:r>
      <w:proofErr w:type="gramEnd"/>
      <w:r w:rsidRPr="00906C20">
        <w:rPr>
          <w:rFonts w:hint="eastAsia"/>
          <w:lang w:eastAsia="zh-HK"/>
        </w:rPr>
        <w:t>資料結合本題生活情境。</w:t>
      </w:r>
    </w:p>
    <w:p w:rsidR="00906C20" w:rsidRPr="00906C20" w:rsidRDefault="00906C20" w:rsidP="00906C20">
      <w:pPr>
        <w:rPr>
          <w:rFonts w:hint="eastAsia"/>
          <w:lang w:eastAsia="zh-HK"/>
        </w:rPr>
      </w:pPr>
    </w:p>
    <w:p w:rsidR="001B5203" w:rsidRDefault="001B5203">
      <w:pPr>
        <w:rPr>
          <w:lang w:eastAsia="zh-HK"/>
        </w:rPr>
      </w:pPr>
      <w:r>
        <w:rPr>
          <w:rFonts w:hint="eastAsia"/>
          <w:lang w:eastAsia="zh-HK"/>
        </w:rPr>
        <w:t>第三組</w:t>
      </w:r>
      <w:proofErr w:type="gramStart"/>
      <w:r w:rsidR="00906C20">
        <w:rPr>
          <w:rFonts w:hint="eastAsia"/>
          <w:lang w:eastAsia="zh-HK"/>
        </w:rPr>
        <w:t>—</w:t>
      </w:r>
      <w:proofErr w:type="gramEnd"/>
      <w:r w:rsidR="00906C20">
        <w:rPr>
          <w:rFonts w:hint="eastAsia"/>
          <w:lang w:eastAsia="zh-HK"/>
        </w:rPr>
        <w:t>義和團題</w:t>
      </w:r>
    </w:p>
    <w:p w:rsidR="001B5203" w:rsidRDefault="00906C20" w:rsidP="00906C20">
      <w:pPr>
        <w:pStyle w:val="a5"/>
        <w:numPr>
          <w:ilvl w:val="0"/>
          <w:numId w:val="7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本題偏認知及理解，中上程度學生並不陌生此兩段短文。</w:t>
      </w:r>
      <w:proofErr w:type="gramStart"/>
      <w:r>
        <w:rPr>
          <w:rFonts w:hint="eastAsia"/>
          <w:lang w:eastAsia="zh-HK"/>
        </w:rPr>
        <w:t>嘗試用題組</w:t>
      </w:r>
      <w:proofErr w:type="gramEnd"/>
      <w:r>
        <w:rPr>
          <w:rFonts w:hint="eastAsia"/>
          <w:lang w:eastAsia="zh-HK"/>
        </w:rPr>
        <w:t>做內容層次提昇：義和團與太平天國相似處？會考可能用封閉性題目，在校則建議開放。</w:t>
      </w:r>
    </w:p>
    <w:p w:rsidR="00906C20" w:rsidRDefault="00906C20" w:rsidP="00906C20">
      <w:pPr>
        <w:pStyle w:val="a5"/>
        <w:numPr>
          <w:ilvl w:val="0"/>
          <w:numId w:val="7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本題命題目的在讓學生理解這兩者都與人民生活痛苦有關。</w:t>
      </w:r>
    </w:p>
    <w:p w:rsidR="00906C20" w:rsidRDefault="00906C20" w:rsidP="00906C20">
      <w:pPr>
        <w:pStyle w:val="a5"/>
        <w:numPr>
          <w:ilvl w:val="0"/>
          <w:numId w:val="7"/>
        </w:numPr>
        <w:ind w:leftChars="0"/>
        <w:rPr>
          <w:lang w:eastAsia="zh-HK"/>
        </w:rPr>
      </w:pPr>
      <w:r>
        <w:rPr>
          <w:rFonts w:hint="eastAsia"/>
        </w:rPr>
        <w:t>（</w:t>
      </w:r>
      <w:r>
        <w:rPr>
          <w:rFonts w:hint="eastAsia"/>
          <w:lang w:eastAsia="zh-HK"/>
        </w:rPr>
        <w:t>公校</w:t>
      </w:r>
      <w:r>
        <w:rPr>
          <w:rFonts w:hint="eastAsia"/>
        </w:rPr>
        <w:t>）</w:t>
      </w:r>
      <w:r>
        <w:rPr>
          <w:rFonts w:hint="eastAsia"/>
          <w:lang w:eastAsia="zh-HK"/>
        </w:rPr>
        <w:t>時數不足狀況下，素養培養和</w:t>
      </w:r>
      <w:r>
        <w:rPr>
          <w:rFonts w:hint="eastAsia"/>
        </w:rPr>
        <w:t>（</w:t>
      </w:r>
      <w:r>
        <w:rPr>
          <w:rFonts w:hint="eastAsia"/>
          <w:lang w:eastAsia="zh-HK"/>
        </w:rPr>
        <w:t>私校</w:t>
      </w:r>
      <w:r>
        <w:rPr>
          <w:rFonts w:hint="eastAsia"/>
        </w:rPr>
        <w:t>）</w:t>
      </w:r>
      <w:r>
        <w:rPr>
          <w:rFonts w:hint="eastAsia"/>
          <w:lang w:eastAsia="zh-HK"/>
        </w:rPr>
        <w:t>填鴨的結果會如何呈現？</w:t>
      </w:r>
    </w:p>
    <w:p w:rsidR="00906C20" w:rsidRDefault="00906C20" w:rsidP="00906C20">
      <w:pPr>
        <w:pStyle w:val="a5"/>
        <w:numPr>
          <w:ilvl w:val="0"/>
          <w:numId w:val="7"/>
        </w:numPr>
        <w:ind w:leftChars="0"/>
        <w:rPr>
          <w:rFonts w:hint="eastAsia"/>
          <w:lang w:eastAsia="zh-HK"/>
        </w:rPr>
      </w:pPr>
      <w:r>
        <w:rPr>
          <w:rFonts w:hint="eastAsia"/>
          <w:lang w:eastAsia="zh-HK"/>
        </w:rPr>
        <w:lastRenderedPageBreak/>
        <w:t>聽說春秋戰國及魏晉都會拿掉？</w:t>
      </w:r>
      <w:r w:rsidR="001107EB">
        <w:rPr>
          <w:rFonts w:hint="eastAsia"/>
          <w:lang w:eastAsia="zh-HK"/>
        </w:rPr>
        <w:t>考試素材變少？目前會考逐年減化，我在私校可以教孩子如何應考，不一定要理解／培</w:t>
      </w:r>
      <w:r w:rsidR="001107EB">
        <w:rPr>
          <w:rFonts w:hint="eastAsia"/>
        </w:rPr>
        <w:t>養</w:t>
      </w:r>
      <w:r w:rsidR="001107EB">
        <w:rPr>
          <w:rFonts w:hint="eastAsia"/>
          <w:lang w:eastAsia="zh-HK"/>
        </w:rPr>
        <w:t>素養。希望大考中心放出開放性問題，否則孩子會因太簡單而失去學習興趣。</w:t>
      </w:r>
    </w:p>
    <w:p w:rsidR="001B5203" w:rsidRPr="0091776E" w:rsidRDefault="001B5203">
      <w:pPr>
        <w:rPr>
          <w:color w:val="FF0000"/>
          <w:lang w:eastAsia="zh-HK"/>
        </w:rPr>
      </w:pPr>
      <w:r w:rsidRPr="0091776E">
        <w:rPr>
          <w:rFonts w:hint="eastAsia"/>
          <w:color w:val="FF0000"/>
          <w:lang w:eastAsia="zh-HK"/>
        </w:rPr>
        <w:t>教授點評</w:t>
      </w:r>
      <w:r w:rsidRPr="0091776E">
        <w:rPr>
          <w:rFonts w:hint="eastAsia"/>
          <w:color w:val="FF0000"/>
          <w:lang w:eastAsia="zh-HK"/>
        </w:rPr>
        <w:t>/</w:t>
      </w:r>
      <w:r w:rsidRPr="0091776E">
        <w:rPr>
          <w:rFonts w:hint="eastAsia"/>
          <w:color w:val="FF0000"/>
          <w:lang w:eastAsia="zh-HK"/>
        </w:rPr>
        <w:t>回饋</w:t>
      </w:r>
      <w:r w:rsidRPr="0091776E">
        <w:rPr>
          <w:rFonts w:hint="eastAsia"/>
          <w:color w:val="FF0000"/>
          <w:lang w:eastAsia="zh-HK"/>
        </w:rPr>
        <w:t>:</w:t>
      </w:r>
    </w:p>
    <w:p w:rsidR="001B5203" w:rsidRPr="001107EB" w:rsidRDefault="00906C20" w:rsidP="001107EB">
      <w:pPr>
        <w:pStyle w:val="a5"/>
        <w:numPr>
          <w:ilvl w:val="0"/>
          <w:numId w:val="9"/>
        </w:numPr>
        <w:ind w:leftChars="0"/>
        <w:rPr>
          <w:color w:val="FF0000"/>
          <w:lang w:eastAsia="zh-HK"/>
        </w:rPr>
      </w:pPr>
      <w:r w:rsidRPr="001107EB">
        <w:rPr>
          <w:rFonts w:hint="eastAsia"/>
          <w:color w:val="FF0000"/>
          <w:lang w:eastAsia="zh-HK"/>
        </w:rPr>
        <w:t>此教材可能放入新舊文化的轉折來處理，可能不會進入每</w:t>
      </w:r>
      <w:proofErr w:type="gramStart"/>
      <w:r w:rsidRPr="001107EB">
        <w:rPr>
          <w:rFonts w:hint="eastAsia"/>
          <w:color w:val="FF0000"/>
          <w:lang w:eastAsia="zh-HK"/>
        </w:rPr>
        <w:t>個</w:t>
      </w:r>
      <w:proofErr w:type="gramEnd"/>
      <w:r w:rsidRPr="001107EB">
        <w:rPr>
          <w:rFonts w:hint="eastAsia"/>
          <w:color w:val="FF0000"/>
          <w:lang w:eastAsia="zh-HK"/>
        </w:rPr>
        <w:t>細節</w:t>
      </w:r>
      <w:r w:rsidR="001107EB" w:rsidRPr="001107EB">
        <w:rPr>
          <w:rFonts w:hint="eastAsia"/>
          <w:color w:val="FF0000"/>
          <w:lang w:eastAsia="zh-HK"/>
        </w:rPr>
        <w:t>。</w:t>
      </w:r>
    </w:p>
    <w:p w:rsidR="001107EB" w:rsidRPr="001107EB" w:rsidRDefault="001107EB" w:rsidP="001107EB">
      <w:pPr>
        <w:pStyle w:val="a5"/>
        <w:numPr>
          <w:ilvl w:val="0"/>
          <w:numId w:val="9"/>
        </w:numPr>
        <w:ind w:leftChars="0"/>
        <w:rPr>
          <w:rFonts w:hint="eastAsia"/>
          <w:color w:val="FF0000"/>
          <w:lang w:eastAsia="zh-HK"/>
        </w:rPr>
      </w:pPr>
      <w:r>
        <w:rPr>
          <w:rFonts w:hint="eastAsia"/>
          <w:color w:val="FF0000"/>
          <w:lang w:eastAsia="zh-HK"/>
        </w:rPr>
        <w:t>大考中心目前有抽樣調查，謝謝老師讓我了解私校作法（會帶回去）。</w:t>
      </w:r>
    </w:p>
    <w:p w:rsidR="003C4EDA" w:rsidRPr="00906C20" w:rsidRDefault="003C4EDA" w:rsidP="003C4EDA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學員彼此回饋</w:t>
      </w:r>
      <w:r>
        <w:rPr>
          <w:rFonts w:hint="eastAsia"/>
          <w:lang w:eastAsia="zh-HK"/>
        </w:rPr>
        <w:t>:</w:t>
      </w:r>
    </w:p>
    <w:p w:rsidR="003C4EDA" w:rsidRPr="00906C20" w:rsidRDefault="00906C20" w:rsidP="00906C20">
      <w:pPr>
        <w:pStyle w:val="a5"/>
        <w:numPr>
          <w:ilvl w:val="0"/>
          <w:numId w:val="8"/>
        </w:numPr>
        <w:ind w:leftChars="0"/>
        <w:rPr>
          <w:lang w:eastAsia="zh-HK"/>
        </w:rPr>
      </w:pPr>
      <w:r w:rsidRPr="00906C20">
        <w:rPr>
          <w:rFonts w:hint="eastAsia"/>
          <w:lang w:eastAsia="zh-HK"/>
        </w:rPr>
        <w:t>文字敘述格式適當</w:t>
      </w:r>
      <w:r w:rsidR="001107EB">
        <w:rPr>
          <w:rFonts w:hint="eastAsia"/>
          <w:lang w:eastAsia="zh-HK"/>
        </w:rPr>
        <w:t>，</w:t>
      </w:r>
    </w:p>
    <w:p w:rsidR="00906C20" w:rsidRDefault="00906C20" w:rsidP="00906C20">
      <w:pPr>
        <w:pStyle w:val="a5"/>
        <w:numPr>
          <w:ilvl w:val="0"/>
          <w:numId w:val="8"/>
        </w:numPr>
        <w:ind w:leftChars="0"/>
        <w:rPr>
          <w:lang w:eastAsia="zh-HK"/>
        </w:rPr>
      </w:pPr>
      <w:r w:rsidRPr="00906C20">
        <w:rPr>
          <w:rFonts w:hint="eastAsia"/>
          <w:lang w:eastAsia="zh-HK"/>
        </w:rPr>
        <w:t>選材白話或改寫較適合國中生</w:t>
      </w:r>
      <w:r w:rsidR="001107EB">
        <w:rPr>
          <w:rFonts w:hint="eastAsia"/>
          <w:lang w:eastAsia="zh-HK"/>
        </w:rPr>
        <w:t>。</w:t>
      </w:r>
    </w:p>
    <w:p w:rsidR="00906C20" w:rsidRPr="00906C20" w:rsidRDefault="00906C20" w:rsidP="00906C20">
      <w:pPr>
        <w:rPr>
          <w:rFonts w:hint="eastAsia"/>
          <w:lang w:eastAsia="zh-HK"/>
        </w:rPr>
      </w:pPr>
    </w:p>
    <w:p w:rsidR="001B5203" w:rsidRDefault="001B5203">
      <w:pPr>
        <w:rPr>
          <w:lang w:eastAsia="zh-HK"/>
        </w:rPr>
      </w:pPr>
      <w:r>
        <w:rPr>
          <w:rFonts w:hint="eastAsia"/>
          <w:lang w:eastAsia="zh-HK"/>
        </w:rPr>
        <w:t>第四組</w:t>
      </w:r>
      <w:proofErr w:type="gramStart"/>
      <w:r w:rsidR="001107EB">
        <w:rPr>
          <w:rFonts w:hint="eastAsia"/>
          <w:lang w:eastAsia="zh-HK"/>
        </w:rPr>
        <w:t>—</w:t>
      </w:r>
      <w:proofErr w:type="gramEnd"/>
      <w:r w:rsidR="001107EB">
        <w:rPr>
          <w:rFonts w:hint="eastAsia"/>
          <w:lang w:eastAsia="zh-HK"/>
        </w:rPr>
        <w:t>原住民分布題</w:t>
      </w:r>
    </w:p>
    <w:p w:rsidR="001B5203" w:rsidRDefault="001107EB" w:rsidP="00AA3885">
      <w:pPr>
        <w:pStyle w:val="a5"/>
        <w:numPr>
          <w:ilvl w:val="0"/>
          <w:numId w:val="12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原始試題圖文搭配有矛盾，所以我們</w:t>
      </w:r>
      <w:proofErr w:type="gramStart"/>
      <w:r>
        <w:rPr>
          <w:rFonts w:hint="eastAsia"/>
          <w:lang w:eastAsia="zh-HK"/>
        </w:rPr>
        <w:t>把題幹</w:t>
      </w:r>
      <w:proofErr w:type="gramEnd"/>
      <w:r>
        <w:rPr>
          <w:rFonts w:hint="eastAsia"/>
          <w:lang w:eastAsia="zh-HK"/>
        </w:rPr>
        <w:t>直接換成折線圖，詢問學生在折線圖頂端的族群可能是？學生需要以所學為基礎來回答。</w:t>
      </w:r>
    </w:p>
    <w:p w:rsidR="00AA3885" w:rsidRDefault="00AA3885" w:rsidP="00806A0B">
      <w:pPr>
        <w:pStyle w:val="a5"/>
        <w:numPr>
          <w:ilvl w:val="0"/>
          <w:numId w:val="12"/>
        </w:numPr>
        <w:ind w:leftChars="0"/>
        <w:rPr>
          <w:rFonts w:hint="eastAsia"/>
        </w:rPr>
      </w:pPr>
      <w:r>
        <w:rPr>
          <w:rFonts w:hint="eastAsia"/>
          <w:lang w:eastAsia="zh-HK"/>
        </w:rPr>
        <w:t>題目可修正為：位於折線圖頂端的可能是那兩個族群？</w:t>
      </w:r>
      <w:bookmarkStart w:id="0" w:name="_GoBack"/>
      <w:bookmarkEnd w:id="0"/>
    </w:p>
    <w:p w:rsidR="001B5203" w:rsidRPr="0091776E" w:rsidRDefault="001B5203">
      <w:pPr>
        <w:rPr>
          <w:color w:val="FF0000"/>
          <w:lang w:eastAsia="zh-HK"/>
        </w:rPr>
      </w:pPr>
      <w:r w:rsidRPr="0091776E">
        <w:rPr>
          <w:rFonts w:hint="eastAsia"/>
          <w:color w:val="FF0000"/>
          <w:lang w:eastAsia="zh-HK"/>
        </w:rPr>
        <w:t>教授點評</w:t>
      </w:r>
      <w:r w:rsidRPr="0091776E">
        <w:rPr>
          <w:rFonts w:hint="eastAsia"/>
          <w:color w:val="FF0000"/>
          <w:lang w:eastAsia="zh-HK"/>
        </w:rPr>
        <w:t>/</w:t>
      </w:r>
      <w:r w:rsidRPr="0091776E">
        <w:rPr>
          <w:rFonts w:hint="eastAsia"/>
          <w:color w:val="FF0000"/>
          <w:lang w:eastAsia="zh-HK"/>
        </w:rPr>
        <w:t>回饋</w:t>
      </w:r>
      <w:r w:rsidRPr="0091776E">
        <w:rPr>
          <w:rFonts w:hint="eastAsia"/>
          <w:color w:val="FF0000"/>
          <w:lang w:eastAsia="zh-HK"/>
        </w:rPr>
        <w:t>:</w:t>
      </w:r>
    </w:p>
    <w:p w:rsidR="001B5203" w:rsidRPr="001107EB" w:rsidRDefault="001107EB" w:rsidP="001107EB">
      <w:pPr>
        <w:pStyle w:val="a5"/>
        <w:numPr>
          <w:ilvl w:val="0"/>
          <w:numId w:val="10"/>
        </w:numPr>
        <w:ind w:leftChars="0"/>
        <w:rPr>
          <w:color w:val="FF0000"/>
          <w:lang w:eastAsia="zh-HK"/>
        </w:rPr>
      </w:pPr>
      <w:r w:rsidRPr="001107EB">
        <w:rPr>
          <w:rFonts w:hint="eastAsia"/>
          <w:color w:val="FF0000"/>
          <w:lang w:eastAsia="zh-HK"/>
        </w:rPr>
        <w:t>七年級應可以做到，因訊息提供充分。</w:t>
      </w:r>
    </w:p>
    <w:p w:rsidR="001107EB" w:rsidRPr="001107EB" w:rsidRDefault="001107EB" w:rsidP="001107EB">
      <w:pPr>
        <w:pStyle w:val="a5"/>
        <w:numPr>
          <w:ilvl w:val="0"/>
          <w:numId w:val="10"/>
        </w:numPr>
        <w:ind w:leftChars="0"/>
        <w:rPr>
          <w:rFonts w:hint="eastAsia"/>
          <w:color w:val="FF0000"/>
          <w:lang w:eastAsia="zh-HK"/>
        </w:rPr>
      </w:pPr>
      <w:r>
        <w:rPr>
          <w:rFonts w:hint="eastAsia"/>
          <w:color w:val="FF0000"/>
          <w:lang w:eastAsia="zh-HK"/>
        </w:rPr>
        <w:t>疑義：原住民都集中在花蓮？</w:t>
      </w:r>
    </w:p>
    <w:p w:rsidR="003C4EDA" w:rsidRDefault="003C4EDA" w:rsidP="003C4EDA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學員彼此回饋</w:t>
      </w:r>
      <w:r>
        <w:rPr>
          <w:rFonts w:hint="eastAsia"/>
          <w:lang w:eastAsia="zh-HK"/>
        </w:rPr>
        <w:t>:</w:t>
      </w:r>
    </w:p>
    <w:p w:rsidR="001B5203" w:rsidRDefault="001107EB" w:rsidP="001107EB">
      <w:pPr>
        <w:pStyle w:val="a5"/>
        <w:numPr>
          <w:ilvl w:val="0"/>
          <w:numId w:val="11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原題意義何在？組員們討論了很久，故重新轉換為判圖能力。</w:t>
      </w:r>
    </w:p>
    <w:p w:rsidR="00806A0B" w:rsidRDefault="00806A0B" w:rsidP="001107EB">
      <w:pPr>
        <w:pStyle w:val="a5"/>
        <w:numPr>
          <w:ilvl w:val="0"/>
          <w:numId w:val="11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原題學生在會考有推敲出來，但很多是記憶族群分布。</w:t>
      </w:r>
    </w:p>
    <w:sectPr w:rsidR="00806A0B" w:rsidSect="003C4EDA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7975"/>
    <w:multiLevelType w:val="hybridMultilevel"/>
    <w:tmpl w:val="6756A4CC"/>
    <w:lvl w:ilvl="0" w:tplc="ADB2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8A165A"/>
    <w:multiLevelType w:val="hybridMultilevel"/>
    <w:tmpl w:val="4D064882"/>
    <w:lvl w:ilvl="0" w:tplc="9334B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AB2B53"/>
    <w:multiLevelType w:val="hybridMultilevel"/>
    <w:tmpl w:val="099CEFE8"/>
    <w:lvl w:ilvl="0" w:tplc="17346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9B14F9"/>
    <w:multiLevelType w:val="hybridMultilevel"/>
    <w:tmpl w:val="D9F8913E"/>
    <w:lvl w:ilvl="0" w:tplc="91563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262818"/>
    <w:multiLevelType w:val="hybridMultilevel"/>
    <w:tmpl w:val="6180DDA6"/>
    <w:lvl w:ilvl="0" w:tplc="C59A5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AC3397"/>
    <w:multiLevelType w:val="hybridMultilevel"/>
    <w:tmpl w:val="885A496A"/>
    <w:lvl w:ilvl="0" w:tplc="F1C6C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7A16D4"/>
    <w:multiLevelType w:val="hybridMultilevel"/>
    <w:tmpl w:val="27D0A856"/>
    <w:lvl w:ilvl="0" w:tplc="F8384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E93733"/>
    <w:multiLevelType w:val="hybridMultilevel"/>
    <w:tmpl w:val="D4B242E8"/>
    <w:lvl w:ilvl="0" w:tplc="D14AB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9C79D6"/>
    <w:multiLevelType w:val="hybridMultilevel"/>
    <w:tmpl w:val="73AE5848"/>
    <w:lvl w:ilvl="0" w:tplc="65C83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813FD4"/>
    <w:multiLevelType w:val="hybridMultilevel"/>
    <w:tmpl w:val="25521A86"/>
    <w:lvl w:ilvl="0" w:tplc="44BC5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422735"/>
    <w:multiLevelType w:val="hybridMultilevel"/>
    <w:tmpl w:val="0248F96E"/>
    <w:lvl w:ilvl="0" w:tplc="6E08B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075F8E"/>
    <w:multiLevelType w:val="hybridMultilevel"/>
    <w:tmpl w:val="90C420C8"/>
    <w:lvl w:ilvl="0" w:tplc="17B61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03"/>
    <w:rsid w:val="0010079E"/>
    <w:rsid w:val="001107EB"/>
    <w:rsid w:val="00147C73"/>
    <w:rsid w:val="001B5203"/>
    <w:rsid w:val="00310EBD"/>
    <w:rsid w:val="003C4EDA"/>
    <w:rsid w:val="00806A0B"/>
    <w:rsid w:val="00906C20"/>
    <w:rsid w:val="0091776E"/>
    <w:rsid w:val="009A6876"/>
    <w:rsid w:val="00AA3885"/>
    <w:rsid w:val="00B213BE"/>
    <w:rsid w:val="00F5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C900E-F1D6-4E6C-AA7D-06E70003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EDA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C4EDA"/>
  </w:style>
  <w:style w:type="paragraph" w:styleId="a5">
    <w:name w:val="List Paragraph"/>
    <w:basedOn w:val="a"/>
    <w:uiPriority w:val="34"/>
    <w:qFormat/>
    <w:rsid w:val="003C4E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2018-08-22T05:35:00Z</dcterms:created>
  <dcterms:modified xsi:type="dcterms:W3CDTF">2018-08-22T07:11:00Z</dcterms:modified>
</cp:coreProperties>
</file>